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9B" w:rsidRDefault="00A33A9B" w:rsidP="00A33A9B">
      <w:pPr>
        <w:widowControl/>
        <w:tabs>
          <w:tab w:val="left" w:pos="0"/>
        </w:tabs>
        <w:autoSpaceDE/>
        <w:autoSpaceDN/>
        <w:jc w:val="center"/>
        <w:rPr>
          <w:sz w:val="28"/>
          <w:szCs w:val="28"/>
          <w:lang w:val="en-US"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15DC4BC2" wp14:editId="3F52FF68">
            <wp:extent cx="6991350" cy="9621520"/>
            <wp:effectExtent l="0" t="0" r="0" b="0"/>
            <wp:docPr id="2" name="Рисунок 2" descr="C:\Users\User\Pictures\2018-12-10 1\2025-06-03 Титульный лист программы лагеря дневного пребывания\Титульный лист программы лагеря дневного пребывания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10 1\2025-06-03 Титульный лист программы лагеря дневного пребывания\Титульный лист программы лагеря дневного пребывания 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2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D8" w:rsidRDefault="006B03D8" w:rsidP="006B03D8">
      <w:pPr>
        <w:rPr>
          <w:sz w:val="20"/>
        </w:rPr>
        <w:sectPr w:rsidR="006B03D8" w:rsidSect="00A33A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851" w:right="380" w:bottom="280" w:left="520" w:header="720" w:footer="720" w:gutter="0"/>
          <w:cols w:space="720"/>
        </w:sectPr>
      </w:pP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bookmarkStart w:id="1" w:name="Информационная_карта_программы"/>
      <w:bookmarkStart w:id="2" w:name="3.____Программно-методическое."/>
      <w:bookmarkStart w:id="3" w:name="4.______Информационное."/>
      <w:bookmarkEnd w:id="1"/>
      <w:bookmarkEnd w:id="2"/>
      <w:bookmarkEnd w:id="3"/>
      <w:r w:rsidRPr="0053007E">
        <w:rPr>
          <w:b/>
          <w:sz w:val="28"/>
        </w:rPr>
        <w:lastRenderedPageBreak/>
        <w:t>Информационная карта программы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Полное название программы</w:t>
      </w:r>
      <w:r>
        <w:rPr>
          <w:sz w:val="28"/>
        </w:rPr>
        <w:t xml:space="preserve">: </w:t>
      </w:r>
      <w:r w:rsidRPr="0053007E">
        <w:rPr>
          <w:sz w:val="28"/>
        </w:rPr>
        <w:t xml:space="preserve">Профильная смена «Время первых: </w:t>
      </w:r>
      <w:r w:rsidRPr="006B03D8">
        <w:rPr>
          <w:sz w:val="28"/>
        </w:rPr>
        <w:t>Первооткрыватели лета</w:t>
      </w:r>
      <w:r w:rsidRPr="0053007E">
        <w:rPr>
          <w:sz w:val="28"/>
        </w:rPr>
        <w:t>!»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Цель программы</w:t>
      </w:r>
      <w:r>
        <w:rPr>
          <w:sz w:val="28"/>
        </w:rPr>
        <w:t xml:space="preserve">: </w:t>
      </w:r>
      <w:r w:rsidRPr="0053007E">
        <w:rPr>
          <w:sz w:val="28"/>
        </w:rPr>
        <w:t>Создание благо</w:t>
      </w:r>
      <w:r>
        <w:rPr>
          <w:sz w:val="28"/>
        </w:rPr>
        <w:t xml:space="preserve">приятных условия для укрепления здоровья </w:t>
      </w:r>
      <w:r w:rsidRPr="0053007E">
        <w:rPr>
          <w:sz w:val="28"/>
        </w:rPr>
        <w:t>организации досуга учащихся во время летних каникул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Направление деятельности</w:t>
      </w:r>
      <w:r>
        <w:rPr>
          <w:b/>
          <w:sz w:val="28"/>
        </w:rPr>
        <w:t>:</w:t>
      </w:r>
      <w:r w:rsidRPr="0053007E">
        <w:rPr>
          <w:b/>
          <w:sz w:val="28"/>
        </w:rPr>
        <w:tab/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1. </w:t>
      </w:r>
      <w:r w:rsidRPr="0053007E">
        <w:rPr>
          <w:sz w:val="28"/>
        </w:rPr>
        <w:t>Спортивно-оздоровительное.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2. </w:t>
      </w:r>
      <w:r w:rsidRPr="0053007E">
        <w:rPr>
          <w:sz w:val="28"/>
        </w:rPr>
        <w:t>Духовно-нравственное.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3.</w:t>
      </w:r>
      <w:r>
        <w:rPr>
          <w:sz w:val="28"/>
        </w:rPr>
        <w:t xml:space="preserve"> </w:t>
      </w:r>
      <w:proofErr w:type="spellStart"/>
      <w:r w:rsidRPr="0053007E">
        <w:rPr>
          <w:sz w:val="28"/>
        </w:rPr>
        <w:t>Общеинтеллектуальное</w:t>
      </w:r>
      <w:proofErr w:type="spellEnd"/>
      <w:r w:rsidRPr="0053007E">
        <w:rPr>
          <w:sz w:val="28"/>
        </w:rPr>
        <w:t>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4. </w:t>
      </w:r>
      <w:r w:rsidRPr="0053007E">
        <w:rPr>
          <w:sz w:val="28"/>
        </w:rPr>
        <w:t>Общекультурное.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5. </w:t>
      </w:r>
      <w:r w:rsidRPr="0053007E">
        <w:rPr>
          <w:sz w:val="28"/>
        </w:rPr>
        <w:t>Социальное.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Краткое содержание программы</w:t>
      </w:r>
      <w:r>
        <w:rPr>
          <w:sz w:val="28"/>
        </w:rPr>
        <w:t>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Комплексная программа направленная на реализацию Общероссийского общественн</w:t>
      </w:r>
      <w:proofErr w:type="gramStart"/>
      <w:r w:rsidRPr="0053007E">
        <w:rPr>
          <w:sz w:val="28"/>
        </w:rPr>
        <w:t>о-</w:t>
      </w:r>
      <w:proofErr w:type="gramEnd"/>
      <w:r w:rsidRPr="0053007E">
        <w:rPr>
          <w:sz w:val="28"/>
        </w:rPr>
        <w:t xml:space="preserve"> государственного движения детей и молодежи и экологическую направленность.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Максимальное вовлечение детей в проектную деятельность «Движения Первых» по всем 12 направлениям сплотит всех детей лагеря, охватит и объединит общим делом большое количество детей и подростков.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лагере каждый найдет для себя полезное и интересное дело, сможет раскрыть свой потенциал в многогранной палитре возможностей.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Составитель программы:</w:t>
      </w:r>
      <w:r>
        <w:rPr>
          <w:sz w:val="28"/>
        </w:rPr>
        <w:t xml:space="preserve"> </w:t>
      </w:r>
      <w:r w:rsidRPr="0053007E">
        <w:rPr>
          <w:sz w:val="28"/>
        </w:rPr>
        <w:t xml:space="preserve">Муниципальное казенное общеобразовательное учреждение Ачитского </w:t>
      </w:r>
      <w:r>
        <w:rPr>
          <w:sz w:val="28"/>
        </w:rPr>
        <w:t>муниципального</w:t>
      </w:r>
      <w:r w:rsidRPr="0053007E">
        <w:rPr>
          <w:sz w:val="28"/>
        </w:rPr>
        <w:t xml:space="preserve"> округа «</w:t>
      </w:r>
      <w:r>
        <w:rPr>
          <w:sz w:val="28"/>
        </w:rPr>
        <w:t>Верх-Тисинская основная</w:t>
      </w:r>
      <w:r w:rsidRPr="0053007E">
        <w:rPr>
          <w:sz w:val="28"/>
        </w:rPr>
        <w:t xml:space="preserve"> общеобразовательная школа»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Место реализации</w:t>
      </w:r>
      <w:r>
        <w:rPr>
          <w:sz w:val="28"/>
        </w:rPr>
        <w:t xml:space="preserve">: </w:t>
      </w:r>
      <w:r w:rsidRPr="006B03D8">
        <w:rPr>
          <w:sz w:val="28"/>
        </w:rPr>
        <w:t>Муниципальное казенное общеобразовательное учреждение Ачитского муниципального округа «Верх-Тисинская основная общеобразовательная школа»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Количество, возраст учащихся:</w:t>
      </w:r>
      <w:r>
        <w:rPr>
          <w:sz w:val="28"/>
        </w:rPr>
        <w:t xml:space="preserve"> 20 обучающихся с 6</w:t>
      </w:r>
      <w:r w:rsidRPr="0053007E">
        <w:rPr>
          <w:sz w:val="28"/>
        </w:rPr>
        <w:t xml:space="preserve"> до 17 лет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Сроки реализации программы</w:t>
      </w:r>
      <w:r>
        <w:rPr>
          <w:sz w:val="28"/>
        </w:rPr>
        <w:t>: 2-28 июня 2025</w:t>
      </w:r>
      <w:r w:rsidRPr="0053007E">
        <w:rPr>
          <w:sz w:val="28"/>
        </w:rPr>
        <w:t xml:space="preserve"> г.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lastRenderedPageBreak/>
        <w:t>Введение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Комплексная программа  </w:t>
      </w:r>
      <w:r>
        <w:rPr>
          <w:sz w:val="28"/>
        </w:rPr>
        <w:t>Муниципального казенного общеобразовательного учреждения</w:t>
      </w:r>
      <w:r w:rsidRPr="006B03D8">
        <w:rPr>
          <w:sz w:val="28"/>
        </w:rPr>
        <w:t xml:space="preserve"> Ачитского муниципального округа «Верх-Тисинская основная общеобразовательная школа»</w:t>
      </w:r>
      <w:r>
        <w:rPr>
          <w:sz w:val="28"/>
        </w:rPr>
        <w:t xml:space="preserve"> </w:t>
      </w:r>
      <w:r w:rsidRPr="0053007E">
        <w:rPr>
          <w:sz w:val="28"/>
        </w:rPr>
        <w:t xml:space="preserve">в </w:t>
      </w:r>
      <w:r>
        <w:rPr>
          <w:sz w:val="28"/>
        </w:rPr>
        <w:t>одну смену на территории д. Верх-Тиса</w:t>
      </w:r>
      <w:r w:rsidRPr="0053007E">
        <w:rPr>
          <w:sz w:val="28"/>
        </w:rPr>
        <w:t>. Данный проект обусловлен тем, что он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Актуальность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С наступлением летних каникул особую роль для родителей и учащихся играют летние лагеря. На сегодняшний день это наиболее выгодный и для многих единственный выход для занятий детей в летний период. Посещая лагерь, ребенок находится под контролем воспитателей, вожатых своевременно накормлен, занят интересными делами. Родители спокойны за своих детей.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условиях летнего лагеря, отдых детей уникален, это не продолжение школьного образовательного процесса, а интеграция летнего отдыха и в познавательной деятельности. Это совсем иной кусочек жизни ребенка, его отдых, наполненный яркими впечатлениями, и только хорошим настроением. Главное в лагере не система дел, не мероприятия, а ребенок в деле, его поступки, его отношение к делу, к друзьям по отряду, к взрослым людям.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летний период лагерь становится центром досуговой деятельности детей, отличной от типовой назидательной, дидактической, словесной школьной деятельности. Он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дает возможность любому ребенку раскрыться, приблизиться к высоким уровням самоуважения и самореализации. На базе территории поселка Ачит уже на протяжении многих лет действует пришкольный лагерь.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</w:t>
      </w:r>
    </w:p>
    <w:p w:rsidR="006B03D8" w:rsidRPr="0053007E" w:rsidRDefault="00BB621E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>4 апреля 2023 года</w:t>
      </w:r>
      <w:r w:rsidR="006B03D8" w:rsidRPr="0053007E">
        <w:rPr>
          <w:sz w:val="28"/>
        </w:rPr>
        <w:t xml:space="preserve"> было создано первичное отделение «Движения первых».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</w:t>
      </w:r>
      <w:r w:rsidR="006B03D8">
        <w:rPr>
          <w:sz w:val="28"/>
        </w:rPr>
        <w:t xml:space="preserve">о всем 12 направлениям детских инициатив </w:t>
      </w:r>
      <w:r w:rsidR="006B03D8" w:rsidRPr="0053007E">
        <w:rPr>
          <w:sz w:val="28"/>
        </w:rPr>
        <w:t>«Движения Первых</w:t>
      </w:r>
      <w:r w:rsidRPr="0053007E">
        <w:rPr>
          <w:sz w:val="28"/>
        </w:rPr>
        <w:t>», определенных</w:t>
      </w:r>
      <w:r w:rsidR="006B03D8">
        <w:rPr>
          <w:sz w:val="28"/>
        </w:rPr>
        <w:t xml:space="preserve">  на  </w:t>
      </w:r>
      <w:r w:rsidR="006B03D8">
        <w:rPr>
          <w:sz w:val="28"/>
        </w:rPr>
        <w:lastRenderedPageBreak/>
        <w:t xml:space="preserve">первом  съезде </w:t>
      </w:r>
      <w:r w:rsidR="006B03D8" w:rsidRPr="0053007E">
        <w:rPr>
          <w:sz w:val="28"/>
        </w:rPr>
        <w:t>«Движения первых» в г. Москве. Соответственно будет максимальное вовлечение ребят лагеря в ряды «Движения первых».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Данная программа является частью воспитательного пространства школы и продолжает решать вопросы, связанные с всесторонним развитием личности ребенка в летний период. Она - основополагающий документ, который организует жизнедеятельность лагеря, обеспечивая ее системность и целостность.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Пришколь</w:t>
      </w:r>
      <w:r w:rsidR="00BB621E">
        <w:rPr>
          <w:sz w:val="28"/>
        </w:rPr>
        <w:t>ный лагерь на территории МКОУ АМО «Верх-Тисинская О</w:t>
      </w:r>
      <w:r w:rsidRPr="0053007E">
        <w:rPr>
          <w:sz w:val="28"/>
        </w:rPr>
        <w:t>ОШ»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</w:t>
      </w:r>
    </w:p>
    <w:p w:rsidR="006B03D8" w:rsidRDefault="006B03D8" w:rsidP="006B03D8">
      <w:pPr>
        <w:tabs>
          <w:tab w:val="left" w:pos="1102"/>
        </w:tabs>
        <w:ind w:right="406"/>
        <w:rPr>
          <w:b/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Ключевая идея смены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</w:t>
      </w:r>
      <w:r>
        <w:rPr>
          <w:sz w:val="28"/>
        </w:rPr>
        <w:t xml:space="preserve">ение детей и молодежи </w:t>
      </w:r>
      <w:r w:rsidRPr="0053007E">
        <w:rPr>
          <w:sz w:val="28"/>
        </w:rPr>
        <w:t>«Движение Первых». Максимальное вовлечение детей в проектную деятельность «Движение Первых» по всем 12-ти направлениям сплотит всех детей лагеря, охватит и объединит общим делом большое количество детей и подростков школы.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лагере каждый найдет для себя полезное и интересное дело, сможет раскрыть свой потенциал в многогранной палитре возможностей. Этой цели и будет подчинена вся жизнь лагеря. Параллельно реализуется задача организации отдыха и оздоровления, культурного и патриотического воспитания подрастающего поколения.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Цель и задачи Программы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b/>
          <w:sz w:val="28"/>
        </w:rPr>
        <w:t>Миссия лагеря:</w:t>
      </w:r>
      <w:r w:rsidRPr="0053007E">
        <w:rPr>
          <w:sz w:val="28"/>
        </w:rPr>
        <w:t xml:space="preserve"> объединение усилий и возможности детей и подростков для формирования и раскрытия своего потенциала в многогранной палитре возможностей.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Цель программы: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Создать условия для разностороннего развития обучающихся, раскрытие их личностных качеств, талантов, творческих способностей и навыков.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Задачи программы: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1. </w:t>
      </w:r>
      <w:r w:rsidRPr="0053007E">
        <w:rPr>
          <w:sz w:val="28"/>
        </w:rPr>
        <w:t>Создать системы</w:t>
      </w:r>
      <w:r>
        <w:rPr>
          <w:sz w:val="28"/>
        </w:rPr>
        <w:t xml:space="preserve"> физического оздоровления детей </w:t>
      </w:r>
      <w:r w:rsidRPr="0053007E">
        <w:rPr>
          <w:sz w:val="28"/>
        </w:rPr>
        <w:t>в</w:t>
      </w:r>
      <w:r>
        <w:rPr>
          <w:sz w:val="28"/>
        </w:rPr>
        <w:t xml:space="preserve"> </w:t>
      </w:r>
      <w:r w:rsidRPr="0053007E">
        <w:rPr>
          <w:sz w:val="28"/>
        </w:rPr>
        <w:t>условиях</w:t>
      </w:r>
      <w:r w:rsidRPr="0053007E">
        <w:rPr>
          <w:sz w:val="28"/>
        </w:rPr>
        <w:tab/>
        <w:t>временного коллектива;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2. </w:t>
      </w:r>
      <w:r w:rsidRPr="0053007E">
        <w:rPr>
          <w:sz w:val="28"/>
        </w:rPr>
        <w:t>Преодолеть разрыв между физическим и духовным развитием детей средством игры, познавательной деятельностью;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3. </w:t>
      </w:r>
      <w:r w:rsidRPr="0053007E">
        <w:rPr>
          <w:sz w:val="28"/>
        </w:rPr>
        <w:t>Формировать у школьников навыков общения;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lastRenderedPageBreak/>
        <w:t xml:space="preserve">4. </w:t>
      </w:r>
      <w:r w:rsidRPr="0053007E">
        <w:rPr>
          <w:sz w:val="28"/>
        </w:rPr>
        <w:t>Утвердить в сознании детей нравственной и культурной ценности;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5. </w:t>
      </w:r>
      <w:r w:rsidRPr="0053007E">
        <w:rPr>
          <w:sz w:val="28"/>
        </w:rPr>
        <w:t>Прививать навыков здорового образа жизни, укрепление здоровья;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6. </w:t>
      </w:r>
      <w:r w:rsidRPr="0053007E">
        <w:rPr>
          <w:sz w:val="28"/>
        </w:rPr>
        <w:t>Приобщать ребят к</w:t>
      </w:r>
      <w:r>
        <w:rPr>
          <w:sz w:val="28"/>
        </w:rPr>
        <w:t xml:space="preserve"> творческим видам</w:t>
      </w:r>
      <w:r>
        <w:rPr>
          <w:sz w:val="28"/>
        </w:rPr>
        <w:tab/>
        <w:t xml:space="preserve">деятельности, </w:t>
      </w:r>
      <w:r w:rsidRPr="0053007E">
        <w:rPr>
          <w:sz w:val="28"/>
        </w:rPr>
        <w:t>развитие творческого мышления;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7. </w:t>
      </w:r>
      <w:r w:rsidRPr="0053007E">
        <w:rPr>
          <w:sz w:val="28"/>
        </w:rPr>
        <w:t>Сформировать у детей бережное отношение ко всему живому, к природе, к ее ресурсам;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Принципы реализации программы: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1. </w:t>
      </w:r>
      <w:r w:rsidRPr="0053007E">
        <w:rPr>
          <w:sz w:val="28"/>
        </w:rPr>
        <w:t>Личностный подход в воспитании: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признание личности развивающегося человека высшей социальной ценностью;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добровольность включения детей в ту или иную деятельность;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2. </w:t>
      </w:r>
      <w:proofErr w:type="spellStart"/>
      <w:r w:rsidRPr="0053007E">
        <w:rPr>
          <w:sz w:val="28"/>
        </w:rPr>
        <w:t>Природосообразность</w:t>
      </w:r>
      <w:proofErr w:type="spellEnd"/>
      <w:r w:rsidRPr="0053007E">
        <w:rPr>
          <w:sz w:val="28"/>
        </w:rPr>
        <w:t xml:space="preserve"> воспитания: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обязательный</w:t>
      </w:r>
      <w:r w:rsidRPr="0053007E">
        <w:rPr>
          <w:sz w:val="28"/>
        </w:rPr>
        <w:tab/>
        <w:t>уч</w:t>
      </w:r>
      <w:r w:rsidR="00892F82">
        <w:rPr>
          <w:sz w:val="28"/>
        </w:rPr>
        <w:t>ёт</w:t>
      </w:r>
      <w:r w:rsidR="00892F82">
        <w:rPr>
          <w:sz w:val="28"/>
        </w:rPr>
        <w:tab/>
        <w:t>возрастных,</w:t>
      </w:r>
      <w:r w:rsidR="00892F82">
        <w:rPr>
          <w:sz w:val="28"/>
        </w:rPr>
        <w:tab/>
        <w:t>половозрастных</w:t>
      </w:r>
      <w:r w:rsidR="00892F82">
        <w:rPr>
          <w:sz w:val="28"/>
        </w:rPr>
        <w:tab/>
        <w:t xml:space="preserve">и </w:t>
      </w:r>
      <w:r w:rsidRPr="0053007E">
        <w:rPr>
          <w:sz w:val="28"/>
        </w:rPr>
        <w:t>индивидуальных особенностей воспитанников;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3. </w:t>
      </w:r>
      <w:proofErr w:type="spellStart"/>
      <w:r w:rsidRPr="0053007E">
        <w:rPr>
          <w:sz w:val="28"/>
        </w:rPr>
        <w:t>Культуросообразность</w:t>
      </w:r>
      <w:proofErr w:type="spellEnd"/>
      <w:r w:rsidRPr="0053007E">
        <w:rPr>
          <w:sz w:val="28"/>
        </w:rPr>
        <w:t xml:space="preserve"> воспитания: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опора в воспитании на культурные</w:t>
      </w:r>
      <w:r>
        <w:rPr>
          <w:sz w:val="28"/>
        </w:rPr>
        <w:t xml:space="preserve"> </w:t>
      </w:r>
      <w:r w:rsidRPr="0053007E">
        <w:rPr>
          <w:sz w:val="28"/>
        </w:rPr>
        <w:t>литературные национальные особенности;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изучение и освоение литературной культуры;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4. </w:t>
      </w:r>
      <w:proofErr w:type="spellStart"/>
      <w:r w:rsidRPr="0053007E">
        <w:rPr>
          <w:sz w:val="28"/>
        </w:rPr>
        <w:t>Гуманизация</w:t>
      </w:r>
      <w:proofErr w:type="spellEnd"/>
      <w:r w:rsidRPr="0053007E">
        <w:rPr>
          <w:sz w:val="28"/>
        </w:rPr>
        <w:t xml:space="preserve"> межличностных отношений: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уважительные демократические отношения между взрослыми и детьми;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уважение и терпимость к мнению детей;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самоуправление в сфере досуга; создание ситуаций успеха;</w:t>
      </w:r>
    </w:p>
    <w:p w:rsidR="006B03D8" w:rsidRPr="0053007E" w:rsidRDefault="006B03D8" w:rsidP="006B03D8">
      <w:pPr>
        <w:tabs>
          <w:tab w:val="left" w:pos="1048"/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приобретение опыта организации коллективных дел и самореализация в ней;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 xml:space="preserve">защита каждого </w:t>
      </w:r>
      <w:r>
        <w:rPr>
          <w:sz w:val="28"/>
        </w:rPr>
        <w:t>члена коллектива от негативного</w:t>
      </w:r>
      <w:r w:rsidRPr="0053007E">
        <w:rPr>
          <w:sz w:val="28"/>
        </w:rPr>
        <w:t xml:space="preserve"> проявления </w:t>
      </w:r>
      <w:r>
        <w:rPr>
          <w:sz w:val="28"/>
        </w:rPr>
        <w:t xml:space="preserve">и вредных </w:t>
      </w:r>
      <w:r w:rsidRPr="0053007E">
        <w:rPr>
          <w:sz w:val="28"/>
        </w:rPr>
        <w:t>привычек;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- создание ситуаций, требующих принятия коллективного решения, формирование чувства ответственности за принятое решение, за свои поступки и действия.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5. </w:t>
      </w:r>
      <w:r w:rsidRPr="0053007E">
        <w:rPr>
          <w:sz w:val="28"/>
        </w:rPr>
        <w:t>Дифференциация воспитания: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отбор содержания, форм и методов воспитания в соотношении с индивидуально психологическими особенностями детей;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создание возможности переключения с одного вида деятельности на другой в рамках смены (дня);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взаимосвязь всех мероприятий в рамках тематики дня;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активное участие детей во всех видах деятельности.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6. </w:t>
      </w:r>
      <w:r w:rsidRPr="0053007E">
        <w:rPr>
          <w:sz w:val="28"/>
        </w:rPr>
        <w:t>Средовой подход к воспитанию: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892F82" w:rsidRDefault="00892F82" w:rsidP="006B03D8">
      <w:pPr>
        <w:tabs>
          <w:tab w:val="left" w:pos="1102"/>
        </w:tabs>
        <w:ind w:right="406"/>
        <w:rPr>
          <w:sz w:val="28"/>
        </w:rPr>
      </w:pPr>
    </w:p>
    <w:p w:rsidR="00892F82" w:rsidRPr="0053007E" w:rsidRDefault="00892F82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lastRenderedPageBreak/>
        <w:t>Миссия реализуемой программы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jc w:val="center"/>
        <w:rPr>
          <w:sz w:val="28"/>
        </w:rPr>
      </w:pPr>
      <w:r w:rsidRPr="0053007E">
        <w:rPr>
          <w:sz w:val="28"/>
        </w:rPr>
        <w:t>Быть с Россией!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sz w:val="28"/>
        </w:rPr>
      </w:pPr>
      <w:r w:rsidRPr="0053007E">
        <w:rPr>
          <w:sz w:val="28"/>
        </w:rPr>
        <w:t>Быть человеком!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sz w:val="28"/>
        </w:rPr>
      </w:pPr>
      <w:r w:rsidRPr="0053007E">
        <w:rPr>
          <w:sz w:val="28"/>
        </w:rPr>
        <w:t>Быть вместе!</w:t>
      </w:r>
    </w:p>
    <w:p w:rsidR="006B03D8" w:rsidRDefault="006B03D8" w:rsidP="006B03D8">
      <w:pPr>
        <w:tabs>
          <w:tab w:val="left" w:pos="1102"/>
        </w:tabs>
        <w:ind w:right="406"/>
        <w:jc w:val="center"/>
        <w:rPr>
          <w:sz w:val="28"/>
        </w:rPr>
      </w:pPr>
      <w:r w:rsidRPr="0053007E">
        <w:rPr>
          <w:sz w:val="28"/>
        </w:rPr>
        <w:t>Быть в Движении!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sz w:val="28"/>
        </w:rPr>
      </w:pPr>
      <w:r w:rsidRPr="0053007E">
        <w:rPr>
          <w:sz w:val="28"/>
        </w:rPr>
        <w:t>Быть первыми!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Ценности «Движения первых»: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ВЗАИМОПОМОЩЬ И ВЗАИМОУВАЖЕНИЕ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ЕДИНСТВО НАРОДОВ РОССИИ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ИСТОРИЧЕСКАЯ ПАМЯТЬ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Участники Движения изучают, знают и защищают историю России, противостоят любым попыткам её искажения и </w:t>
      </w:r>
      <w:proofErr w:type="spellStart"/>
      <w:r w:rsidRPr="0053007E">
        <w:rPr>
          <w:sz w:val="28"/>
        </w:rPr>
        <w:t>очернения</w:t>
      </w:r>
      <w:proofErr w:type="spellEnd"/>
      <w:r w:rsidRPr="0053007E">
        <w:rPr>
          <w:sz w:val="28"/>
        </w:rPr>
        <w:t>. Берегут память о защитниках Отечества.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ДОБРО И СПРАВЕДЛИВОСТЬ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действуют по справедливости, 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МЕЧТА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СОЗИДАТЕЛЬНЫЙ ТРУД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ЖИЗНЬ И ДОСТОИНСТВО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в первую очередь ценят жизнь каждого человека. чувство собственного достоинства и заботятся о сохранении достоинства окружающих.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ПАТРИОТИЗМ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любят свою Родину - Россию. Любовь к стране проявляется в делах и поступках.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ДРУЖБА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СЛУЖЕНИЕ ОТЕЧЕСТВУ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КРЕПКАЯ СЕМЬЯ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53007E">
        <w:rPr>
          <w:b/>
          <w:sz w:val="28"/>
        </w:rPr>
        <w:t>Профильные направления программы (проекта) лагеря: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Образование и Знание «Учись и Познавай!»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Наука и Технологии «Дерзай и Открывай!»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Труд, профессии и своё дело «Найди призвание!»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Культура и Искусство «Создавай и Вдохновляй!»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proofErr w:type="spellStart"/>
      <w:r w:rsidRPr="0053007E">
        <w:rPr>
          <w:b/>
          <w:sz w:val="28"/>
        </w:rPr>
        <w:t>Волонтёрство</w:t>
      </w:r>
      <w:proofErr w:type="spellEnd"/>
      <w:r w:rsidRPr="0053007E">
        <w:rPr>
          <w:b/>
          <w:sz w:val="28"/>
        </w:rPr>
        <w:t xml:space="preserve"> и Добровольчество «Благо твори!»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Патриотизм и Историческая память «Служи Отечеству!»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Спорт «Достигай и Побеждай!»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Здоровый образ жизни «Будь здоров!»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Медиа и Коммуникации «Расскажи о главном!»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Дипломатия и Международные отношения «Умей дружить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  <w:r w:rsidRPr="0053007E">
        <w:rPr>
          <w:b/>
          <w:sz w:val="28"/>
        </w:rPr>
        <w:t>Туризм и Путешествия «Открывай страну!»</w:t>
      </w:r>
    </w:p>
    <w:p w:rsidR="006B03D8" w:rsidRPr="0053007E" w:rsidRDefault="006B03D8" w:rsidP="006B03D8">
      <w:pPr>
        <w:tabs>
          <w:tab w:val="left" w:pos="1102"/>
        </w:tabs>
        <w:ind w:right="406"/>
        <w:jc w:val="center"/>
        <w:rPr>
          <w:b/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lastRenderedPageBreak/>
        <w:t>Главная цель в разработке и реализации программа летнего лагеря с детей лагеря -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Программа летнего лагеря может вполне успешно решить целый ряд социально - культурных проблем и педагогических задач: восстановление и развитие культурно-исторической среды школьного сообщества, ценностей и традиций; патриотическое воспитание учащихся школы на основе непосредственного контакта с историей и культурой; формирование социально и граждански активной личности на базе общественно полезного; добровольного и бескорыстного труда по восстановлению объектов культуры; творческое освоение исторического и культурного опыта и др.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Этапы реализации программы</w:t>
      </w: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I</w:t>
      </w:r>
      <w:r w:rsidR="00892F82">
        <w:rPr>
          <w:b/>
          <w:sz w:val="28"/>
        </w:rPr>
        <w:t xml:space="preserve"> этап. Подготовительный – март-май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Этот этап характеризуется тем, что за 2 меся</w:t>
      </w:r>
      <w:r>
        <w:rPr>
          <w:sz w:val="28"/>
        </w:rPr>
        <w:t xml:space="preserve">ца до открытия профильной смены </w:t>
      </w:r>
      <w:r w:rsidRPr="0053007E">
        <w:rPr>
          <w:sz w:val="28"/>
        </w:rPr>
        <w:t>летнего лагеря начинается подготовка к ней. Деятельностью этапа: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разработка программы деятельности профильного лагеря;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подготовка методического материала для работников профильного лагеря;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6B03D8" w:rsidRPr="002D0E2B" w:rsidRDefault="00892F82" w:rsidP="006B03D8">
      <w:pPr>
        <w:tabs>
          <w:tab w:val="left" w:pos="1102"/>
        </w:tabs>
        <w:ind w:right="406"/>
        <w:rPr>
          <w:b/>
          <w:sz w:val="28"/>
        </w:rPr>
      </w:pPr>
      <w:r>
        <w:rPr>
          <w:b/>
          <w:sz w:val="28"/>
        </w:rPr>
        <w:t>II этап. Организационный – май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Этот период короткий по количеству дней, всего лишь 2-3 дня.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Основной деятельностью этого этапа является: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встреча</w:t>
      </w:r>
      <w:r w:rsidRPr="0053007E">
        <w:rPr>
          <w:sz w:val="28"/>
        </w:rPr>
        <w:tab/>
        <w:t>детей,</w:t>
      </w:r>
      <w:r w:rsidRPr="0053007E">
        <w:rPr>
          <w:sz w:val="28"/>
        </w:rPr>
        <w:tab/>
        <w:t>проведение</w:t>
      </w:r>
      <w:r w:rsidRPr="0053007E">
        <w:rPr>
          <w:sz w:val="28"/>
        </w:rPr>
        <w:tab/>
        <w:t>диагностики</w:t>
      </w:r>
      <w:r w:rsidRPr="0053007E">
        <w:rPr>
          <w:sz w:val="28"/>
        </w:rPr>
        <w:tab/>
        <w:t>по</w:t>
      </w:r>
      <w:r w:rsidRPr="0053007E">
        <w:rPr>
          <w:sz w:val="28"/>
        </w:rPr>
        <w:tab/>
        <w:t>выявл</w:t>
      </w:r>
      <w:r w:rsidR="00892F82">
        <w:rPr>
          <w:sz w:val="28"/>
        </w:rPr>
        <w:t xml:space="preserve">ению </w:t>
      </w:r>
      <w:r>
        <w:rPr>
          <w:sz w:val="28"/>
        </w:rPr>
        <w:t xml:space="preserve">лидерских, организаторских </w:t>
      </w:r>
      <w:r w:rsidRPr="0053007E">
        <w:rPr>
          <w:sz w:val="28"/>
        </w:rPr>
        <w:t>и творческих способностей;</w:t>
      </w:r>
    </w:p>
    <w:p w:rsidR="00892F82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 xml:space="preserve">знакомство с правилами жизнедеятельности лагеря. </w:t>
      </w:r>
    </w:p>
    <w:p w:rsidR="006B03D8" w:rsidRPr="00892F82" w:rsidRDefault="00892F82" w:rsidP="006B03D8">
      <w:pPr>
        <w:tabs>
          <w:tab w:val="left" w:pos="1102"/>
        </w:tabs>
        <w:ind w:right="406"/>
        <w:rPr>
          <w:b/>
          <w:sz w:val="28"/>
        </w:rPr>
      </w:pPr>
      <w:r>
        <w:rPr>
          <w:b/>
          <w:sz w:val="28"/>
        </w:rPr>
        <w:t>III этап. Практический – июн</w:t>
      </w:r>
      <w:r w:rsidR="006B03D8" w:rsidRPr="00892F82">
        <w:rPr>
          <w:b/>
          <w:sz w:val="28"/>
        </w:rPr>
        <w:t>ь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Основной деятельностью этого этапа является: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реализация основной идеи смены;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вовлечение детей и подростков в различные виды коллективно - творческих дел;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работа по программе;</w:t>
      </w: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 xml:space="preserve">IV этап. Аналитический – </w:t>
      </w:r>
      <w:r w:rsidR="00892F82">
        <w:rPr>
          <w:b/>
          <w:sz w:val="28"/>
        </w:rPr>
        <w:t>июль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Основной идеей этого этапа является: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Подведение итогов реализации программы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Анализ реализации программы, корректировка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Итоги диагностик.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892F82" w:rsidRDefault="00892F82" w:rsidP="006B03D8">
      <w:pPr>
        <w:tabs>
          <w:tab w:val="left" w:pos="1102"/>
        </w:tabs>
        <w:ind w:right="406"/>
        <w:rPr>
          <w:sz w:val="28"/>
        </w:rPr>
      </w:pPr>
    </w:p>
    <w:p w:rsidR="00892F82" w:rsidRDefault="00892F82" w:rsidP="006B03D8">
      <w:pPr>
        <w:tabs>
          <w:tab w:val="left" w:pos="1102"/>
        </w:tabs>
        <w:ind w:right="406"/>
        <w:rPr>
          <w:sz w:val="28"/>
        </w:rPr>
      </w:pPr>
    </w:p>
    <w:p w:rsidR="00892F82" w:rsidRPr="0053007E" w:rsidRDefault="00892F82" w:rsidP="006B03D8">
      <w:pPr>
        <w:tabs>
          <w:tab w:val="left" w:pos="1102"/>
        </w:tabs>
        <w:ind w:right="406"/>
        <w:rPr>
          <w:sz w:val="28"/>
        </w:rPr>
      </w:pPr>
    </w:p>
    <w:p w:rsidR="006B03D8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lastRenderedPageBreak/>
        <w:t>Для успешной реализации программы необходимы следующие условия:</w:t>
      </w: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1. Кадровое обеспечение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Оздоровление и развитие детей в значительной степени зависит от знаний, умений и подготовленности к работе воспитателей, которые организуют жизнедеятельность лагеря.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реализации программы участвуют опытные педагоги: начальник лагеря, старший воспитатель, воспитатели, физкультурный и музыкальный руководители, педагог-психолог, медицинский работник.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Педагогический коллектив придерживается основных принципов деятельности: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Творческий подход к работе;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Поддержка и взаимное уважение;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- </w:t>
      </w:r>
      <w:r w:rsidRPr="0053007E">
        <w:rPr>
          <w:sz w:val="28"/>
        </w:rPr>
        <w:t>Педагогический профессионализм.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2. Материально – техническое обеспечение.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Для успешной реализации программы необходимо следующее обеспечение: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музыкальное оборудование;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компакт-диски и аудиокассеты;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спортивно-игровой инвентарь;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развивающие, настольные игры;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канцелярские товары;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призовой фонд; сувенирная продукция; грамоты, дипломы;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методическая литература: (игры, конкурсы, сценарии, викторины, праздники).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Pr="007455EA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Направлени</w:t>
      </w:r>
      <w:r w:rsidR="007455EA">
        <w:rPr>
          <w:b/>
          <w:sz w:val="28"/>
        </w:rPr>
        <w:t>я и виды деятельности Программы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 период работы летней смены лагеря реализуются основные направления воспитательной работы.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Все направления деятельности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Место проведения, условия отдыха и занятости детей и подростков: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Свердловская область, </w:t>
      </w:r>
      <w:proofErr w:type="spellStart"/>
      <w:r w:rsidRPr="0053007E">
        <w:rPr>
          <w:sz w:val="28"/>
        </w:rPr>
        <w:t>Ачитский</w:t>
      </w:r>
      <w:proofErr w:type="spellEnd"/>
      <w:r w:rsidRPr="0053007E">
        <w:rPr>
          <w:sz w:val="28"/>
        </w:rPr>
        <w:t xml:space="preserve"> район, </w:t>
      </w:r>
      <w:r w:rsidR="00892F82">
        <w:rPr>
          <w:sz w:val="28"/>
        </w:rPr>
        <w:t xml:space="preserve">д. Верх-Тиса, ул. Центральная, д.1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Количество и возраст участников, в том числе кол-во подростков, находящихся в социально-опасном положении, а также состоящих на учете в комиссии по делам несовершеннолетних: в данном лагере пла</w:t>
      </w:r>
      <w:r w:rsidR="00892F82">
        <w:rPr>
          <w:sz w:val="28"/>
        </w:rPr>
        <w:t>ниру</w:t>
      </w:r>
      <w:r w:rsidR="00BB621E">
        <w:rPr>
          <w:sz w:val="28"/>
        </w:rPr>
        <w:t>ется отдых и оздоровление 28 учащихся охватить в 1 смену (2</w:t>
      </w:r>
      <w:r w:rsidR="00892F82">
        <w:rPr>
          <w:sz w:val="28"/>
        </w:rPr>
        <w:t xml:space="preserve"> отряд</w:t>
      </w:r>
      <w:r w:rsidR="00BB621E">
        <w:rPr>
          <w:sz w:val="28"/>
        </w:rPr>
        <w:t>а</w:t>
      </w:r>
      <w:r w:rsidRPr="0053007E">
        <w:rPr>
          <w:sz w:val="28"/>
        </w:rPr>
        <w:t>).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Сроки проведения: Проект предполагает организацию лагеря </w:t>
      </w:r>
      <w:r w:rsidRPr="0053007E">
        <w:rPr>
          <w:sz w:val="28"/>
        </w:rPr>
        <w:lastRenderedPageBreak/>
        <w:t>продолжит</w:t>
      </w:r>
      <w:r w:rsidR="00892F82">
        <w:rPr>
          <w:sz w:val="28"/>
        </w:rPr>
        <w:t>ельностью 1 смена - 21 день с 2.06 по 28.06.2025</w:t>
      </w:r>
      <w:r w:rsidRPr="0053007E">
        <w:rPr>
          <w:sz w:val="28"/>
        </w:rPr>
        <w:t>г.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 xml:space="preserve"> </w:t>
      </w:r>
    </w:p>
    <w:p w:rsidR="006B03D8" w:rsidRPr="007455EA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7455EA">
        <w:rPr>
          <w:b/>
          <w:sz w:val="28"/>
        </w:rPr>
        <w:t>Методы реализации Программы: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Игровые методы,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соревнований,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положительного примера,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создания «ситуации успеха»,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проектирования,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моделирования,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КТД,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психологического сопровождения,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формирования команды,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Метод здоровье сберегающих технологий.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Основной груз решения поставленных перед лагерем задач несут на себе, в первую очередь, отрядные дела.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Разнообразие отрядных дел определяется разнообразием интересов и потребностей детей, необходимостью постоянной смены деятельности для сохранения активности восприятия, а также множеством задач, которые предстоит решить педагогу в течение смены. Каждый ребенок может попробовать себя в разработке и подготовке отрядного дела.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proofErr w:type="spellStart"/>
      <w:r w:rsidRPr="0053007E">
        <w:rPr>
          <w:sz w:val="28"/>
        </w:rPr>
        <w:t>Общелагерные</w:t>
      </w:r>
      <w:proofErr w:type="spellEnd"/>
      <w:r w:rsidRPr="0053007E">
        <w:rPr>
          <w:sz w:val="28"/>
        </w:rPr>
        <w:t xml:space="preserve"> дела отличаются размахом и массовым вовлечением воспитанников в деятельность лагеря. Они выводят каждый отряд на новый уровень и содействуют сплочению временных коллективов.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С переходом от одного уровня к другому существенно возрастают воспитательные эффекты Программы: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на первом уровне воспитание сосредоточено вокруг малой группы;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на втором уровне воспитание осуществляется в контексте жизнедеятельности лагеря и ценности могут усваиваться школьниками в форме отдельных нравственно ориентированных поступков;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 xml:space="preserve">на третьем уровне создаются необходимые условия для участия детей в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нравственно ориентированной, социально значимой деятельности и приобретения ими нового опыта поведения.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Только в самостоятельном 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Система стимулирования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Программа предусматривает моральные формы поощрения детей и подростков.</w:t>
      </w:r>
    </w:p>
    <w:p w:rsidR="00892F82" w:rsidRPr="0053007E" w:rsidRDefault="00892F82" w:rsidP="006B03D8">
      <w:pPr>
        <w:tabs>
          <w:tab w:val="left" w:pos="1102"/>
        </w:tabs>
        <w:ind w:right="406"/>
        <w:rPr>
          <w:sz w:val="28"/>
        </w:rPr>
      </w:pPr>
    </w:p>
    <w:p w:rsidR="006B03D8" w:rsidRPr="00892F82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892F82">
        <w:rPr>
          <w:b/>
          <w:sz w:val="28"/>
        </w:rPr>
        <w:t>Моральные формы поощрения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lastRenderedPageBreak/>
        <w:t xml:space="preserve">• </w:t>
      </w:r>
      <w:r w:rsidRPr="0053007E">
        <w:rPr>
          <w:sz w:val="28"/>
        </w:rPr>
        <w:t>грамоты, дипломы;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• </w:t>
      </w:r>
      <w:r w:rsidRPr="0053007E">
        <w:rPr>
          <w:sz w:val="28"/>
        </w:rPr>
        <w:t>благодарственные письма в адрес родителей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Режим работы</w:t>
      </w:r>
      <w:r>
        <w:rPr>
          <w:b/>
          <w:sz w:val="28"/>
        </w:rPr>
        <w:t xml:space="preserve"> ла</w:t>
      </w:r>
      <w:r w:rsidR="00892F82">
        <w:rPr>
          <w:b/>
          <w:sz w:val="28"/>
        </w:rPr>
        <w:t>геря МКОУ АМО «Верх-Тисинская О</w:t>
      </w:r>
      <w:r>
        <w:rPr>
          <w:b/>
          <w:sz w:val="28"/>
        </w:rPr>
        <w:t>ОШ»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B03D8" w:rsidTr="006E1551">
        <w:tc>
          <w:tcPr>
            <w:tcW w:w="4672" w:type="dxa"/>
          </w:tcPr>
          <w:p w:rsidR="006B03D8" w:rsidRDefault="006B03D8" w:rsidP="006E1551">
            <w:r>
              <w:t>Время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Элементы режима дня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8.00-8.30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Утренняя планерка воспитателей и сотрудников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8.30-9.00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Сбор детей, зарядка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9.00-9.15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Утренняя линейка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9.15-9.45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Завтрак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9.45-12.15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Культурно-досуговые, спортивно-массовые, мероприятия, прогулки, экскурсии по плану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12.15-13.00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Мероприятия в отряде, игры на свежем воздухе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13.00-13.40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Обед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13.40-14.30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Отрядное время. Итоги дня. Планы на следующий день.</w:t>
            </w:r>
          </w:p>
          <w:p w:rsidR="006B03D8" w:rsidRDefault="006B03D8" w:rsidP="006E1551"/>
        </w:tc>
      </w:tr>
      <w:tr w:rsidR="006B03D8" w:rsidTr="006E1551">
        <w:tc>
          <w:tcPr>
            <w:tcW w:w="4672" w:type="dxa"/>
          </w:tcPr>
          <w:p w:rsidR="006B03D8" w:rsidRDefault="006B03D8" w:rsidP="006E1551">
            <w:r>
              <w:t>14.30</w:t>
            </w:r>
          </w:p>
          <w:p w:rsidR="006B03D8" w:rsidRDefault="006B03D8" w:rsidP="006E1551"/>
        </w:tc>
        <w:tc>
          <w:tcPr>
            <w:tcW w:w="4673" w:type="dxa"/>
          </w:tcPr>
          <w:p w:rsidR="006B03D8" w:rsidRDefault="006B03D8" w:rsidP="006E1551">
            <w:r>
              <w:t>Уход домой</w:t>
            </w:r>
          </w:p>
          <w:p w:rsidR="006B03D8" w:rsidRDefault="006B03D8" w:rsidP="006E1551"/>
        </w:tc>
      </w:tr>
    </w:tbl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</w:p>
    <w:p w:rsidR="006B03D8" w:rsidRPr="002D0E2B" w:rsidRDefault="006B03D8" w:rsidP="006B03D8">
      <w:pPr>
        <w:tabs>
          <w:tab w:val="left" w:pos="1102"/>
        </w:tabs>
        <w:ind w:right="406"/>
        <w:rPr>
          <w:b/>
          <w:sz w:val="28"/>
        </w:rPr>
      </w:pPr>
      <w:r w:rsidRPr="002D0E2B">
        <w:rPr>
          <w:b/>
          <w:sz w:val="28"/>
        </w:rPr>
        <w:t>Ресурсное обеспечение Программы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1. Нормативно-правовое.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Закон «Об образовании РФ»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Конвенция о правах ребенка, ООН, 1991г.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Всемирная Декларация об обеспечении выживания, защиты и развития детей 30.09.1990г.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Федеральный государственный стандарт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Концепция</w:t>
      </w:r>
      <w:r w:rsidRPr="00892F82">
        <w:rPr>
          <w:sz w:val="28"/>
        </w:rPr>
        <w:tab/>
        <w:t>духовно-нравственного</w:t>
      </w:r>
      <w:r w:rsidRPr="00892F82">
        <w:rPr>
          <w:sz w:val="28"/>
        </w:rPr>
        <w:tab/>
        <w:t>развит</w:t>
      </w:r>
      <w:r w:rsidR="00892F82" w:rsidRPr="00892F82">
        <w:rPr>
          <w:sz w:val="28"/>
        </w:rPr>
        <w:t>ия</w:t>
      </w:r>
      <w:r w:rsidR="00892F82" w:rsidRPr="00892F82">
        <w:rPr>
          <w:sz w:val="28"/>
        </w:rPr>
        <w:tab/>
        <w:t>и</w:t>
      </w:r>
      <w:r w:rsidR="00892F82" w:rsidRPr="00892F82">
        <w:rPr>
          <w:sz w:val="28"/>
        </w:rPr>
        <w:tab/>
        <w:t xml:space="preserve">воспитания </w:t>
      </w:r>
      <w:r w:rsidRPr="00892F82">
        <w:rPr>
          <w:sz w:val="28"/>
        </w:rPr>
        <w:t>личности гражданина России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Конвенция о правах ребенка (одобрена Генеральной Ассамблеей ООН 20.11.1989, вступила в силу для СССР 15.09.1990);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Федеральный закон от 29.12.2012 № 273-ФЗ «Об образовании в Ро</w:t>
      </w:r>
      <w:proofErr w:type="gramStart"/>
      <w:r w:rsidRPr="00892F82">
        <w:rPr>
          <w:sz w:val="28"/>
        </w:rPr>
        <w:t>с-</w:t>
      </w:r>
      <w:proofErr w:type="gramEnd"/>
      <w:r w:rsidRPr="00892F82">
        <w:rPr>
          <w:sz w:val="28"/>
        </w:rPr>
        <w:t xml:space="preserve"> </w:t>
      </w:r>
      <w:proofErr w:type="spellStart"/>
      <w:r w:rsidRPr="00892F82">
        <w:rPr>
          <w:sz w:val="28"/>
        </w:rPr>
        <w:t>сийской</w:t>
      </w:r>
      <w:proofErr w:type="spellEnd"/>
      <w:r w:rsidRPr="00892F82">
        <w:rPr>
          <w:sz w:val="28"/>
        </w:rPr>
        <w:t xml:space="preserve"> Федерации»;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lastRenderedPageBreak/>
        <w:t>Федеральный закон от 24.07.1998 № 124-ФЗ «Об основных гарантиях прав ребенка в Российской Федерации»;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Федеральный закон от 30.12.2020 № 489-ФЗ «О молодежной политике в Российской Федерации»;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Федеральный закон от 14 июля 2022 г. № 261-ФЗ «О российском движении детей и молодежи»;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Указ Президента Российской Федерации от 21.07.2020 № 474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«О национальных целях развития Российской Федерации на период до 2030 года»;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Трудовой кодекс Российской Федерации от 30.12.2001 г. № 197-Ф3;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Федеральный закон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2688.</w:t>
      </w:r>
    </w:p>
    <w:p w:rsidR="00892F82" w:rsidRPr="00892F82" w:rsidRDefault="00892F82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Программа воспитательной работы Общероссийского общественно-государственного движения детей и молодежи «Движение Первых». – М., 2023 г.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Правила внутреннего распорядка лагеря дневного пребывания.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Правила по технике безопасности, пожарной безопасности.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Рекомендации</w:t>
      </w:r>
      <w:r w:rsidRPr="00892F82">
        <w:rPr>
          <w:sz w:val="28"/>
        </w:rPr>
        <w:tab/>
        <w:t>по</w:t>
      </w:r>
      <w:r w:rsidRPr="00892F82">
        <w:rPr>
          <w:sz w:val="28"/>
        </w:rPr>
        <w:tab/>
        <w:t>профилактике</w:t>
      </w:r>
      <w:r w:rsidRPr="00892F82">
        <w:rPr>
          <w:sz w:val="28"/>
        </w:rPr>
        <w:tab/>
        <w:t>детского</w:t>
      </w:r>
      <w:r w:rsidRPr="00892F82">
        <w:rPr>
          <w:sz w:val="28"/>
        </w:rPr>
        <w:tab/>
        <w:t>травматизма, предупреждению несчастных случаев с детьми в школьном оздоровительном лагере.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Инструкции по организации и проведению туристических походов и экскурсий.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Приказы Управления образования.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Приказ по школе «Об организации летнего оздоровительного лагеря»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Должностные инструкции работников.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Санитарные правила о прохождении медицинского осмотра.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Заявления от родителей.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Договор с родителями.</w:t>
      </w:r>
    </w:p>
    <w:p w:rsidR="006B03D8" w:rsidRPr="00892F82" w:rsidRDefault="006B03D8" w:rsidP="00892F82">
      <w:pPr>
        <w:pStyle w:val="a4"/>
        <w:numPr>
          <w:ilvl w:val="0"/>
          <w:numId w:val="1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lastRenderedPageBreak/>
        <w:t xml:space="preserve">Акт приемки лагеря. 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3. </w:t>
      </w:r>
      <w:r w:rsidRPr="0053007E">
        <w:rPr>
          <w:sz w:val="28"/>
        </w:rPr>
        <w:t>Программно-методическое.</w:t>
      </w:r>
    </w:p>
    <w:p w:rsidR="006B03D8" w:rsidRPr="00892F82" w:rsidRDefault="006B03D8" w:rsidP="00892F82">
      <w:pPr>
        <w:pStyle w:val="a4"/>
        <w:numPr>
          <w:ilvl w:val="0"/>
          <w:numId w:val="2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Наличие необходимой документации, программы, плана.</w:t>
      </w:r>
    </w:p>
    <w:p w:rsidR="006B03D8" w:rsidRPr="00892F82" w:rsidRDefault="006B03D8" w:rsidP="00892F82">
      <w:pPr>
        <w:pStyle w:val="a4"/>
        <w:numPr>
          <w:ilvl w:val="0"/>
          <w:numId w:val="2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Проведение</w:t>
      </w:r>
      <w:r w:rsidRPr="00892F82">
        <w:rPr>
          <w:sz w:val="28"/>
        </w:rPr>
        <w:tab/>
        <w:t>инс</w:t>
      </w:r>
      <w:r w:rsidR="00892F82" w:rsidRPr="00892F82">
        <w:rPr>
          <w:sz w:val="28"/>
        </w:rPr>
        <w:t>труктивно-методических</w:t>
      </w:r>
      <w:r w:rsidR="00892F82" w:rsidRPr="00892F82">
        <w:rPr>
          <w:sz w:val="28"/>
        </w:rPr>
        <w:tab/>
        <w:t>сборов</w:t>
      </w:r>
      <w:r w:rsidR="00892F82" w:rsidRPr="00892F82">
        <w:rPr>
          <w:sz w:val="28"/>
        </w:rPr>
        <w:tab/>
        <w:t xml:space="preserve">с педагогами </w:t>
      </w:r>
      <w:r w:rsidRPr="00892F82">
        <w:rPr>
          <w:sz w:val="28"/>
        </w:rPr>
        <w:t>до начала лагерной смены.</w:t>
      </w:r>
    </w:p>
    <w:p w:rsidR="006B03D8" w:rsidRPr="00892F82" w:rsidRDefault="006B03D8" w:rsidP="00892F82">
      <w:pPr>
        <w:pStyle w:val="a4"/>
        <w:numPr>
          <w:ilvl w:val="0"/>
          <w:numId w:val="2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Коллективные творческие дела.</w:t>
      </w:r>
    </w:p>
    <w:p w:rsidR="006B03D8" w:rsidRPr="00892F82" w:rsidRDefault="00892F82" w:rsidP="00892F82">
      <w:pPr>
        <w:pStyle w:val="a4"/>
        <w:numPr>
          <w:ilvl w:val="0"/>
          <w:numId w:val="2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Т</w:t>
      </w:r>
      <w:r w:rsidR="006B03D8" w:rsidRPr="00892F82">
        <w:rPr>
          <w:sz w:val="28"/>
        </w:rPr>
        <w:t>ворческие мастерские.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4</w:t>
      </w:r>
      <w:r>
        <w:rPr>
          <w:sz w:val="28"/>
        </w:rPr>
        <w:t xml:space="preserve">. </w:t>
      </w:r>
      <w:r w:rsidRPr="0053007E">
        <w:rPr>
          <w:sz w:val="28"/>
        </w:rPr>
        <w:t>Информационное.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Информационная поддержка Программы через стенд лагеря, сайт школы.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 w:rsidRPr="0053007E">
        <w:rPr>
          <w:sz w:val="28"/>
        </w:rPr>
        <w:t>Законы лагеря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1. </w:t>
      </w:r>
      <w:r w:rsidRPr="0053007E">
        <w:rPr>
          <w:sz w:val="28"/>
        </w:rPr>
        <w:t>Закон «0:0». Закон сохранения времени. Приходим на мероприятия вовремя, не тратим время зря.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2. </w:t>
      </w:r>
      <w:r w:rsidRPr="0053007E">
        <w:rPr>
          <w:sz w:val="28"/>
        </w:rPr>
        <w:t>Закон «Слова». Каждый человек имеет право высказаться. Каждый должен быть выслушан. Сказал – сделал.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3. </w:t>
      </w:r>
      <w:r w:rsidRPr="0053007E">
        <w:rPr>
          <w:sz w:val="28"/>
        </w:rPr>
        <w:t>Закон «Поднятой руки». Если хочешь высказать какую-нибудь мысль - подними руку.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4. </w:t>
      </w:r>
      <w:r w:rsidRPr="0053007E">
        <w:rPr>
          <w:sz w:val="28"/>
        </w:rPr>
        <w:t>Закон «Песни». С песней по жизни. В ней черпаем творчество, доброту и отвагу.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5. </w:t>
      </w:r>
      <w:r w:rsidRPr="0053007E">
        <w:rPr>
          <w:sz w:val="28"/>
        </w:rPr>
        <w:t>Закон «Зелени». Защищаем окружающую среду, бережем и не рвем зеленые насаждения.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6. </w:t>
      </w:r>
      <w:r w:rsidRPr="0053007E">
        <w:rPr>
          <w:sz w:val="28"/>
        </w:rPr>
        <w:t>Закон</w:t>
      </w:r>
      <w:r w:rsidRPr="0053007E">
        <w:rPr>
          <w:sz w:val="28"/>
        </w:rPr>
        <w:tab/>
        <w:t>«Здорового</w:t>
      </w:r>
      <w:r w:rsidRPr="0053007E">
        <w:rPr>
          <w:sz w:val="28"/>
        </w:rPr>
        <w:tab/>
        <w:t>образа</w:t>
      </w:r>
      <w:r w:rsidRPr="0053007E">
        <w:rPr>
          <w:sz w:val="28"/>
        </w:rPr>
        <w:tab/>
        <w:t>жизни». Бережем</w:t>
      </w:r>
      <w:r w:rsidRPr="0053007E">
        <w:rPr>
          <w:sz w:val="28"/>
        </w:rPr>
        <w:tab/>
        <w:t>своё</w:t>
      </w:r>
      <w:r w:rsidRPr="0053007E">
        <w:rPr>
          <w:sz w:val="28"/>
        </w:rPr>
        <w:tab/>
        <w:t>здоровье</w:t>
      </w:r>
      <w:r w:rsidRPr="0053007E">
        <w:rPr>
          <w:sz w:val="28"/>
        </w:rPr>
        <w:tab/>
        <w:t>и</w:t>
      </w:r>
      <w:r w:rsidRPr="0053007E">
        <w:rPr>
          <w:sz w:val="28"/>
        </w:rPr>
        <w:tab/>
        <w:t>здоровье окружающих людей.</w:t>
      </w:r>
    </w:p>
    <w:p w:rsidR="006B03D8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7. </w:t>
      </w:r>
      <w:r w:rsidRPr="0053007E">
        <w:rPr>
          <w:sz w:val="28"/>
        </w:rPr>
        <w:t>Закон «Заботы о себе». Соблюдаю правила. Помогаю соблюдать правила другим ребятам</w:t>
      </w:r>
    </w:p>
    <w:p w:rsidR="006B03D8" w:rsidRPr="0053007E" w:rsidRDefault="006B03D8" w:rsidP="006B03D8">
      <w:pPr>
        <w:tabs>
          <w:tab w:val="left" w:pos="1102"/>
        </w:tabs>
        <w:ind w:right="406"/>
        <w:rPr>
          <w:sz w:val="28"/>
        </w:rPr>
      </w:pPr>
      <w:r>
        <w:rPr>
          <w:sz w:val="28"/>
        </w:rPr>
        <w:t xml:space="preserve"> </w:t>
      </w:r>
    </w:p>
    <w:p w:rsidR="006B03D8" w:rsidRPr="007455EA" w:rsidRDefault="007455EA" w:rsidP="006B03D8">
      <w:pPr>
        <w:tabs>
          <w:tab w:val="left" w:pos="1102"/>
        </w:tabs>
        <w:ind w:right="406"/>
        <w:rPr>
          <w:b/>
          <w:sz w:val="28"/>
        </w:rPr>
      </w:pPr>
      <w:r>
        <w:rPr>
          <w:b/>
          <w:sz w:val="28"/>
        </w:rPr>
        <w:t>Ожидаемые результаты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Организация досуга воспитанников в летний период;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Общее оздоровление воспитанников, укрепление их здоровья;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Максимальное вовлечение обучающихся в «Движение первых»;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Развитие коммуникативных способностей;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Повышение творческой активности детей путем вовлечения их в социально- значимую деятельность;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Приобретение новых знаний и умений в результате занятий в кружках (разучивание песен, игр, составление проектов);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Расширение кругозора детей;</w:t>
      </w:r>
    </w:p>
    <w:p w:rsidR="006B03D8" w:rsidRPr="00892F82" w:rsidRDefault="006B03D8" w:rsidP="00892F82">
      <w:pPr>
        <w:pStyle w:val="a4"/>
        <w:numPr>
          <w:ilvl w:val="0"/>
          <w:numId w:val="3"/>
        </w:numPr>
        <w:tabs>
          <w:tab w:val="left" w:pos="1102"/>
        </w:tabs>
        <w:ind w:right="406"/>
        <w:rPr>
          <w:sz w:val="28"/>
        </w:rPr>
      </w:pPr>
      <w:r w:rsidRPr="00892F82">
        <w:rPr>
          <w:sz w:val="28"/>
        </w:rPr>
        <w:t>Повышение общей культуры учащихся, привитие им социально-нравственных норм.</w:t>
      </w:r>
    </w:p>
    <w:p w:rsidR="009D0CE8" w:rsidRDefault="009D0CE8">
      <w:pPr>
        <w:widowControl/>
        <w:autoSpaceDE/>
        <w:autoSpaceDN/>
        <w:spacing w:after="160" w:line="259" w:lineRule="auto"/>
        <w:rPr>
          <w:sz w:val="28"/>
        </w:rPr>
        <w:sectPr w:rsidR="009D0C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1D14" w:rsidRDefault="0054463E" w:rsidP="0054463E">
      <w:pPr>
        <w:widowControl/>
        <w:autoSpaceDE/>
        <w:autoSpaceDN/>
        <w:spacing w:after="160" w:line="259" w:lineRule="auto"/>
        <w:jc w:val="center"/>
        <w:rPr>
          <w:sz w:val="28"/>
        </w:rPr>
      </w:pPr>
      <w:r>
        <w:rPr>
          <w:sz w:val="28"/>
        </w:rPr>
        <w:lastRenderedPageBreak/>
        <w:t xml:space="preserve">План-сетка лагерной смены 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2756"/>
        <w:gridCol w:w="2522"/>
        <w:gridCol w:w="3241"/>
        <w:gridCol w:w="2907"/>
        <w:gridCol w:w="2413"/>
        <w:gridCol w:w="2647"/>
      </w:tblGrid>
      <w:tr w:rsidR="002C5B77" w:rsidTr="00FE0089">
        <w:tc>
          <w:tcPr>
            <w:tcW w:w="768" w:type="pct"/>
          </w:tcPr>
          <w:p w:rsidR="00CE4558" w:rsidRPr="00FC1299" w:rsidRDefault="00CE4558" w:rsidP="00CE4558">
            <w:pPr>
              <w:widowControl/>
              <w:autoSpaceDE/>
              <w:autoSpaceDN/>
              <w:jc w:val="center"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День 1 </w:t>
            </w:r>
          </w:p>
          <w:p w:rsidR="00CE4558" w:rsidRDefault="00CE4558" w:rsidP="00CE4558">
            <w:pPr>
              <w:jc w:val="center"/>
              <w:rPr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2.06 </w:t>
            </w:r>
          </w:p>
          <w:p w:rsidR="00CE4558" w:rsidRPr="00FC1299" w:rsidRDefault="00CE4558" w:rsidP="00CE4558">
            <w:pPr>
              <w:widowControl/>
              <w:autoSpaceDE/>
              <w:autoSpaceDN/>
              <w:jc w:val="center"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Открытие смены</w:t>
            </w:r>
          </w:p>
        </w:tc>
        <w:tc>
          <w:tcPr>
            <w:tcW w:w="767" w:type="pct"/>
          </w:tcPr>
          <w:p w:rsidR="00CE4558" w:rsidRPr="00FC1299" w:rsidRDefault="00CE4558" w:rsidP="00CE4558">
            <w:pPr>
              <w:widowControl/>
              <w:autoSpaceDE/>
              <w:autoSpaceDN/>
              <w:ind w:firstLine="708"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2</w:t>
            </w:r>
          </w:p>
          <w:p w:rsidR="00CE4558" w:rsidRPr="00FC1299" w:rsidRDefault="00CE4558" w:rsidP="00CE4558">
            <w:pPr>
              <w:widowControl/>
              <w:autoSpaceDE/>
              <w:autoSpaceDN/>
              <w:ind w:firstLine="708"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3.06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Первых</w:t>
            </w:r>
          </w:p>
        </w:tc>
        <w:tc>
          <w:tcPr>
            <w:tcW w:w="1036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День 3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4</w:t>
            </w:r>
            <w:r w:rsidRPr="00FC1299">
              <w:rPr>
                <w:rFonts w:eastAsiaTheme="minorHAnsi" w:cstheme="minorBidi"/>
                <w:sz w:val="24"/>
              </w:rPr>
              <w:t>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День А.С. Пушкина </w:t>
            </w:r>
          </w:p>
        </w:tc>
        <w:tc>
          <w:tcPr>
            <w:tcW w:w="914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4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5.06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истории</w:t>
            </w:r>
          </w:p>
        </w:tc>
        <w:tc>
          <w:tcPr>
            <w:tcW w:w="711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5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6.06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Поход</w:t>
            </w:r>
          </w:p>
        </w:tc>
        <w:tc>
          <w:tcPr>
            <w:tcW w:w="805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7.06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кино</w:t>
            </w:r>
          </w:p>
        </w:tc>
      </w:tr>
      <w:tr w:rsidR="002C5B77" w:rsidTr="00FE0089">
        <w:tc>
          <w:tcPr>
            <w:tcW w:w="768" w:type="pct"/>
          </w:tcPr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лагеря.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зарядка: “Бодрое утро”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Торжественное открытие смены. Знакомство с отрядами.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Игры на знакомство: “Клубок дружбы”, “Два кольца”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Отрядные огоньки: Выбор названия и девиза отряда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CE4558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Подготовка к мероприятиям</w:t>
            </w:r>
          </w:p>
          <w:p w:rsidR="00FE0089" w:rsidRDefault="00FE0089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4"/>
              </w:numPr>
              <w:autoSpaceDE/>
              <w:autoSpaceDN/>
              <w:ind w:left="0" w:firstLine="317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767" w:type="pct"/>
          </w:tcPr>
          <w:p w:rsidR="00CE4558" w:rsidRPr="00FC1299" w:rsidRDefault="00CE4558" w:rsidP="0099481A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368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Безопасность на улице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368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игра: “Веселые старты”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368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Первых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368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CE4558" w:rsidRDefault="00CE4558" w:rsidP="0099481A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368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первых</w:t>
            </w:r>
          </w:p>
          <w:p w:rsidR="00CE4558" w:rsidRPr="00FC1299" w:rsidRDefault="00CE4558" w:rsidP="0099481A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368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1036" w:type="pct"/>
          </w:tcPr>
          <w:p w:rsidR="00CE4558" w:rsidRPr="00FC1299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Бережное отношение к книгам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разминка: “Богатырская сила” (по мотивам сказок)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Чтение сказок А.С. Пушкина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Игровая программа «Пушкинские сказки знаем без подсказки» (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Озорнина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 xml:space="preserve"> Е.П.)</w:t>
            </w:r>
          </w:p>
          <w:p w:rsidR="0099481A" w:rsidRPr="00FC1299" w:rsidRDefault="0099481A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Литературная игра-викторина</w:t>
            </w:r>
          </w:p>
          <w:p w:rsidR="0099481A" w:rsidRDefault="0099481A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«Тропинка Лукоморья» (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Космакова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 xml:space="preserve"> В.В.)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CE4558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Мастер – класс «Настольная игра (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Озорнина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 xml:space="preserve"> Е.П.)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CE4558" w:rsidRPr="0099481A" w:rsidRDefault="00CE4558" w:rsidP="00FE0089">
            <w:pPr>
              <w:widowControl/>
              <w:numPr>
                <w:ilvl w:val="0"/>
                <w:numId w:val="6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914" w:type="pct"/>
          </w:tcPr>
          <w:p w:rsidR="00CE4558" w:rsidRPr="00FC1299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поведения в общественных местах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игра: “Русские народные забавы”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Исторический 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квест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 xml:space="preserve"> по школе/территории лагеря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“Увлекательная история”: просмотр и обсуждение мультфильма на историческую тему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на лучший костюм исторического персонажа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CE4558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Подготовка к викторине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CE4558" w:rsidRDefault="00CE4558" w:rsidP="00FE0089">
            <w:pPr>
              <w:widowControl/>
              <w:numPr>
                <w:ilvl w:val="0"/>
                <w:numId w:val="8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  <w:p w:rsid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</w:p>
          <w:p w:rsidR="00FE0089" w:rsidRDefault="00FE0089" w:rsidP="00913466">
            <w:pPr>
              <w:widowControl/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</w:p>
          <w:p w:rsidR="00CE4558" w:rsidRPr="00FC1299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</w:p>
        </w:tc>
        <w:tc>
          <w:tcPr>
            <w:tcW w:w="711" w:type="pct"/>
          </w:tcPr>
          <w:p w:rsidR="00CE4558" w:rsidRP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1.</w:t>
            </w:r>
            <w:r w:rsidRPr="00CE4558">
              <w:rPr>
                <w:rFonts w:eastAsiaTheme="minorHAnsi" w:cstheme="minorBidi"/>
                <w:sz w:val="24"/>
              </w:rPr>
              <w:tab/>
              <w:t>Минутка безопасности: Правила поведения в походе</w:t>
            </w:r>
          </w:p>
          <w:p w:rsidR="00CE4558" w:rsidRP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2.</w:t>
            </w:r>
            <w:r w:rsidRPr="00CE4558">
              <w:rPr>
                <w:rFonts w:eastAsiaTheme="minorHAnsi" w:cstheme="minorBidi"/>
                <w:sz w:val="24"/>
              </w:rPr>
              <w:tab/>
              <w:t>Спортивная ходьба</w:t>
            </w:r>
          </w:p>
          <w:p w:rsidR="00CE4558" w:rsidRP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3.</w:t>
            </w:r>
            <w:r w:rsidRPr="00CE4558">
              <w:rPr>
                <w:rFonts w:eastAsiaTheme="minorHAnsi" w:cstheme="minorBidi"/>
                <w:sz w:val="24"/>
              </w:rPr>
              <w:tab/>
              <w:t>Сбор в поход. Инструктаж.</w:t>
            </w:r>
          </w:p>
          <w:p w:rsidR="00CE4558" w:rsidRP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4.</w:t>
            </w:r>
            <w:r w:rsidRPr="00CE4558">
              <w:rPr>
                <w:rFonts w:eastAsiaTheme="minorHAnsi" w:cstheme="minorBidi"/>
                <w:sz w:val="24"/>
              </w:rPr>
              <w:tab/>
              <w:t>Поход на природу: ориентирование на местности, игры</w:t>
            </w:r>
          </w:p>
          <w:p w:rsidR="00CE4558" w:rsidRP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5.</w:t>
            </w:r>
            <w:r w:rsidRPr="00CE4558">
              <w:rPr>
                <w:rFonts w:eastAsiaTheme="minorHAnsi" w:cstheme="minorBidi"/>
                <w:sz w:val="24"/>
              </w:rPr>
              <w:tab/>
              <w:t>Пикник на природе</w:t>
            </w:r>
          </w:p>
          <w:p w:rsidR="00CE4558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6.</w:t>
            </w:r>
            <w:r w:rsidRPr="00CE4558">
              <w:rPr>
                <w:rFonts w:eastAsiaTheme="minorHAnsi" w:cstheme="minorBidi"/>
                <w:sz w:val="24"/>
              </w:rPr>
              <w:tab/>
              <w:t>Возвращение в лагерь</w:t>
            </w:r>
            <w:r>
              <w:rPr>
                <w:rFonts w:eastAsiaTheme="minorHAnsi" w:cstheme="minorBidi"/>
                <w:sz w:val="24"/>
              </w:rPr>
              <w:t>.</w:t>
            </w:r>
          </w:p>
          <w:p w:rsidR="00CE4558" w:rsidRPr="00FC1299" w:rsidRDefault="00CE4558" w:rsidP="00FE0089">
            <w:pPr>
              <w:widowControl/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7. </w:t>
            </w: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805" w:type="pct"/>
          </w:tcPr>
          <w:p w:rsidR="00CE4558" w:rsidRPr="00FC1299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поведения в кинотеатре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разминка: “Кино-зарядка”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Просмотр мультфильма/детского фильма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Обсуждение фильма. Викторина по кино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на лучший кадр из фильма (фотография)</w:t>
            </w:r>
          </w:p>
          <w:p w:rsidR="00CE4558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9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</w:tr>
      <w:tr w:rsidR="002C5B77" w:rsidTr="00FE0089">
        <w:tc>
          <w:tcPr>
            <w:tcW w:w="768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7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9.06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День творчества </w:t>
            </w:r>
          </w:p>
        </w:tc>
        <w:tc>
          <w:tcPr>
            <w:tcW w:w="767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8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10.06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День </w:t>
            </w:r>
            <w:r>
              <w:rPr>
                <w:rFonts w:eastAsiaTheme="minorHAnsi" w:cstheme="minorBidi"/>
                <w:sz w:val="24"/>
              </w:rPr>
              <w:t>экскурсии</w:t>
            </w:r>
          </w:p>
        </w:tc>
        <w:tc>
          <w:tcPr>
            <w:tcW w:w="1036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9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11.06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России</w:t>
            </w:r>
          </w:p>
        </w:tc>
        <w:tc>
          <w:tcPr>
            <w:tcW w:w="914" w:type="pct"/>
          </w:tcPr>
          <w:p w:rsidR="00CE4558" w:rsidRDefault="00CE4558" w:rsidP="00CE4558"/>
        </w:tc>
        <w:tc>
          <w:tcPr>
            <w:tcW w:w="711" w:type="pct"/>
          </w:tcPr>
          <w:p w:rsidR="00CE4558" w:rsidRDefault="00CE4558" w:rsidP="00CE4558"/>
        </w:tc>
        <w:tc>
          <w:tcPr>
            <w:tcW w:w="805" w:type="pct"/>
          </w:tcPr>
          <w:p w:rsidR="00CE4558" w:rsidRDefault="00CE4558" w:rsidP="00CE4558"/>
        </w:tc>
      </w:tr>
      <w:tr w:rsidR="002C5B77" w:rsidTr="00FE0089">
        <w:tc>
          <w:tcPr>
            <w:tcW w:w="768" w:type="pct"/>
          </w:tcPr>
          <w:p w:rsidR="00CE4558" w:rsidRPr="00FC1299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работы с ножницами и клеем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Танцевальная разминка: “Танцуют все!”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Творческие мастерские: Оригами, аппликация, рисование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Подготовка к выставке творческих работ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Выставка творческих работ “Летние фантазии”</w:t>
            </w:r>
          </w:p>
          <w:p w:rsidR="0099481A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Обед.</w:t>
            </w:r>
          </w:p>
          <w:p w:rsidR="0099481A" w:rsidRDefault="0099481A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99481A">
              <w:rPr>
                <w:rFonts w:eastAsiaTheme="minorHAnsi" w:cstheme="minorBidi"/>
                <w:sz w:val="24"/>
              </w:rPr>
              <w:t>Игра «Веселые старты» (</w:t>
            </w:r>
            <w:proofErr w:type="spellStart"/>
            <w:r w:rsidRPr="0099481A">
              <w:rPr>
                <w:rFonts w:eastAsiaTheme="minorHAnsi" w:cstheme="minorBidi"/>
                <w:sz w:val="24"/>
              </w:rPr>
              <w:t>Космакова</w:t>
            </w:r>
            <w:proofErr w:type="spellEnd"/>
            <w:r w:rsidRPr="0099481A">
              <w:rPr>
                <w:rFonts w:eastAsiaTheme="minorHAnsi" w:cstheme="minorBidi"/>
                <w:sz w:val="24"/>
              </w:rPr>
              <w:t xml:space="preserve"> В.В.)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CE4558" w:rsidRDefault="00CE4558" w:rsidP="00FE0089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360"/>
              <w:contextualSpacing/>
              <w:rPr>
                <w:rFonts w:eastAsiaTheme="minorHAnsi" w:cstheme="minorBidi"/>
                <w:sz w:val="24"/>
              </w:rPr>
            </w:pPr>
            <w:r w:rsidRPr="0099481A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  <w:p w:rsidR="0099481A" w:rsidRDefault="0099481A" w:rsidP="00FE0089">
            <w:pPr>
              <w:widowControl/>
              <w:autoSpaceDE/>
              <w:autoSpaceDN/>
              <w:ind w:firstLine="360"/>
              <w:contextualSpacing/>
              <w:rPr>
                <w:rFonts w:eastAsiaTheme="minorHAnsi" w:cstheme="minorBidi"/>
                <w:sz w:val="24"/>
              </w:rPr>
            </w:pPr>
          </w:p>
          <w:p w:rsidR="0099481A" w:rsidRDefault="0099481A" w:rsidP="00FE0089">
            <w:pPr>
              <w:widowControl/>
              <w:autoSpaceDE/>
              <w:autoSpaceDN/>
              <w:ind w:firstLine="360"/>
              <w:contextualSpacing/>
              <w:rPr>
                <w:rFonts w:eastAsiaTheme="minorHAnsi" w:cstheme="minorBidi"/>
                <w:sz w:val="24"/>
              </w:rPr>
            </w:pPr>
          </w:p>
          <w:p w:rsidR="0099481A" w:rsidRDefault="0099481A" w:rsidP="00FE0089">
            <w:pPr>
              <w:widowControl/>
              <w:autoSpaceDE/>
              <w:autoSpaceDN/>
              <w:ind w:firstLine="360"/>
              <w:contextualSpacing/>
              <w:rPr>
                <w:rFonts w:eastAsiaTheme="minorHAnsi" w:cstheme="minorBidi"/>
                <w:sz w:val="24"/>
              </w:rPr>
            </w:pPr>
          </w:p>
          <w:p w:rsidR="0099481A" w:rsidRDefault="0099481A" w:rsidP="00FE0089">
            <w:pPr>
              <w:widowControl/>
              <w:autoSpaceDE/>
              <w:autoSpaceDN/>
              <w:ind w:firstLine="360"/>
              <w:contextualSpacing/>
              <w:rPr>
                <w:rFonts w:eastAsiaTheme="minorHAnsi" w:cstheme="minorBidi"/>
                <w:sz w:val="24"/>
              </w:rPr>
            </w:pPr>
          </w:p>
          <w:p w:rsidR="0099481A" w:rsidRDefault="0099481A" w:rsidP="00913466">
            <w:pPr>
              <w:widowControl/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</w:p>
          <w:p w:rsidR="0099481A" w:rsidRPr="0099481A" w:rsidRDefault="0099481A" w:rsidP="00FE0089">
            <w:pPr>
              <w:widowControl/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</w:p>
        </w:tc>
        <w:tc>
          <w:tcPr>
            <w:tcW w:w="767" w:type="pct"/>
          </w:tcPr>
          <w:p w:rsidR="00CE4558" w:rsidRDefault="00CE4558" w:rsidP="0099481A">
            <w:pPr>
              <w:widowControl/>
              <w:numPr>
                <w:ilvl w:val="0"/>
                <w:numId w:val="24"/>
              </w:numPr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Минутка безопасности: Правила безопасности </w:t>
            </w:r>
            <w:r>
              <w:rPr>
                <w:rFonts w:eastAsiaTheme="minorHAnsi" w:cstheme="minorBidi"/>
                <w:sz w:val="24"/>
              </w:rPr>
              <w:t>в автобусе</w:t>
            </w:r>
          </w:p>
          <w:p w:rsidR="00CE4558" w:rsidRDefault="00CE4558" w:rsidP="0099481A">
            <w:pPr>
              <w:widowControl/>
              <w:numPr>
                <w:ilvl w:val="0"/>
                <w:numId w:val="24"/>
              </w:numPr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Поездка в Кунгурскую пещеру</w:t>
            </w:r>
          </w:p>
          <w:p w:rsidR="00CE4558" w:rsidRDefault="00CE4558" w:rsidP="0099481A">
            <w:pPr>
              <w:widowControl/>
              <w:numPr>
                <w:ilvl w:val="0"/>
                <w:numId w:val="24"/>
              </w:numPr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  <w:p w:rsidR="00CE4558" w:rsidRPr="00FC1299" w:rsidRDefault="00CE4558" w:rsidP="0099481A">
            <w:pPr>
              <w:widowControl/>
              <w:autoSpaceDE/>
              <w:autoSpaceDN/>
              <w:ind w:left="85" w:firstLine="283"/>
              <w:contextualSpacing/>
              <w:rPr>
                <w:rFonts w:eastAsiaTheme="minorHAnsi" w:cstheme="minorBidi"/>
                <w:sz w:val="24"/>
              </w:rPr>
            </w:pPr>
          </w:p>
        </w:tc>
        <w:tc>
          <w:tcPr>
            <w:tcW w:w="1036" w:type="pct"/>
          </w:tcPr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Безопасность на массовых мероприятиях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эстафета: “Сильные, смелые, ловкие”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Беседа об истории России, символах России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рисунков на асфальте “Моя Россия”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Викторина “Что я знаю о России?”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Обед.</w:t>
            </w:r>
          </w:p>
          <w:p w:rsidR="00CE4558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Подготовка к концерту, посвященному Дню России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CE4558" w:rsidRPr="00FC1299" w:rsidRDefault="00CE4558" w:rsidP="00FE0089">
            <w:pPr>
              <w:widowControl/>
              <w:numPr>
                <w:ilvl w:val="0"/>
                <w:numId w:val="11"/>
              </w:numPr>
              <w:autoSpaceDE/>
              <w:autoSpaceDN/>
              <w:ind w:left="-6" w:firstLine="366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914" w:type="pct"/>
          </w:tcPr>
          <w:p w:rsidR="00CE4558" w:rsidRDefault="00CE4558" w:rsidP="00CE4558"/>
        </w:tc>
        <w:tc>
          <w:tcPr>
            <w:tcW w:w="711" w:type="pct"/>
          </w:tcPr>
          <w:p w:rsidR="00CE4558" w:rsidRDefault="00CE4558" w:rsidP="00CE4558"/>
        </w:tc>
        <w:tc>
          <w:tcPr>
            <w:tcW w:w="805" w:type="pct"/>
          </w:tcPr>
          <w:p w:rsidR="00CE4558" w:rsidRDefault="00CE4558" w:rsidP="00CE4558"/>
        </w:tc>
      </w:tr>
      <w:tr w:rsidR="002C5B77" w:rsidTr="00FE0089">
        <w:tc>
          <w:tcPr>
            <w:tcW w:w="768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10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16.06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игр</w:t>
            </w:r>
          </w:p>
        </w:tc>
        <w:tc>
          <w:tcPr>
            <w:tcW w:w="767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11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17.06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сказок</w:t>
            </w:r>
          </w:p>
        </w:tc>
        <w:tc>
          <w:tcPr>
            <w:tcW w:w="1036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12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18.06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дружбы</w:t>
            </w:r>
          </w:p>
        </w:tc>
        <w:tc>
          <w:tcPr>
            <w:tcW w:w="914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13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19.06</w:t>
            </w:r>
          </w:p>
          <w:p w:rsidR="00CE4558" w:rsidRPr="00FC1299" w:rsidRDefault="00995FCD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lastRenderedPageBreak/>
              <w:t xml:space="preserve">День экскурсии </w:t>
            </w:r>
          </w:p>
        </w:tc>
        <w:tc>
          <w:tcPr>
            <w:tcW w:w="711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14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20.06</w:t>
            </w:r>
          </w:p>
          <w:p w:rsidR="00CE4558" w:rsidRPr="00FC1299" w:rsidRDefault="002C5B77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lastRenderedPageBreak/>
              <w:t xml:space="preserve">День музыки </w:t>
            </w:r>
          </w:p>
        </w:tc>
        <w:tc>
          <w:tcPr>
            <w:tcW w:w="805" w:type="pct"/>
          </w:tcPr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15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21.06</w:t>
            </w:r>
          </w:p>
          <w:p w:rsidR="00CE4558" w:rsidRPr="00FC1299" w:rsidRDefault="00CE4558" w:rsidP="00CE4558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памяти и скорби</w:t>
            </w:r>
          </w:p>
        </w:tc>
      </w:tr>
      <w:tr w:rsidR="002C5B77" w:rsidTr="00FE0089">
        <w:tc>
          <w:tcPr>
            <w:tcW w:w="768" w:type="pct"/>
          </w:tcPr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Минутка безопасности: Правила поведения во время игр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Спортивные игры на свежем воздухе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Игры народов мира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Настольные игры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на лучшую самодельную игру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2C5B77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Чтение рассказов об играх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3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767" w:type="pct"/>
          </w:tcPr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Безопасность на сцене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разминка: “Сказочная зарядка”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Инсценировка сказок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костюмов сказочных героев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Викторина по сказкам</w:t>
            </w:r>
            <w:r w:rsidRPr="00FC1299">
              <w:rPr>
                <w:rFonts w:eastAsiaTheme="minorHAnsi" w:cstheme="minorBidi"/>
                <w:sz w:val="24"/>
              </w:rPr>
              <w:tab/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Экологический урок-путешествие «В природу за загадками»</w:t>
            </w:r>
            <w:r w:rsidRPr="00FC1299">
              <w:rPr>
                <w:sz w:val="24"/>
              </w:rPr>
              <w:t xml:space="preserve"> </w:t>
            </w:r>
          </w:p>
          <w:p w:rsidR="002C5B77" w:rsidRDefault="002C5B77" w:rsidP="00FE0089">
            <w:pPr>
              <w:widowControl/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(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Космакова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 xml:space="preserve"> В.В.) </w:t>
            </w:r>
          </w:p>
          <w:p w:rsidR="00FE0089" w:rsidRDefault="00FE0089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2C5B77" w:rsidRPr="00FE0089" w:rsidRDefault="002C5B77" w:rsidP="00FE0089">
            <w:pPr>
              <w:widowControl/>
              <w:numPr>
                <w:ilvl w:val="0"/>
                <w:numId w:val="20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E0089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1036" w:type="pct"/>
          </w:tcPr>
          <w:p w:rsidR="002C5B77" w:rsidRPr="00FC1299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общения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Спортивный 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флешмоб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>: “Дружба - это сила!”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Беседа о дружбе и взаимопомощи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Игры на сплочение коллектива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на лучший плакат о дружбе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Обед.</w:t>
            </w:r>
          </w:p>
          <w:p w:rsidR="002C5B77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Подготовка к концерту дружбы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2C5B77" w:rsidRDefault="002C5B77" w:rsidP="00FE0089">
            <w:pPr>
              <w:widowControl/>
              <w:numPr>
                <w:ilvl w:val="0"/>
                <w:numId w:val="21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  <w:p w:rsidR="002C5B77" w:rsidRPr="00FC1299" w:rsidRDefault="002C5B77" w:rsidP="00FE0089">
            <w:pPr>
              <w:widowControl/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</w:p>
        </w:tc>
        <w:tc>
          <w:tcPr>
            <w:tcW w:w="914" w:type="pct"/>
          </w:tcPr>
          <w:p w:rsidR="0099481A" w:rsidRPr="0099481A" w:rsidRDefault="0099481A" w:rsidP="00FE0089">
            <w:pPr>
              <w:widowControl/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99481A">
              <w:rPr>
                <w:rFonts w:eastAsiaTheme="minorHAnsi" w:cstheme="minorBidi"/>
                <w:sz w:val="24"/>
              </w:rPr>
              <w:t>1.</w:t>
            </w:r>
            <w:r w:rsidRPr="0099481A">
              <w:rPr>
                <w:rFonts w:eastAsiaTheme="minorHAnsi" w:cstheme="minorBidi"/>
                <w:sz w:val="24"/>
              </w:rPr>
              <w:tab/>
              <w:t>Минутка безопасности: правила поведения в автобусе и на экскурсии</w:t>
            </w:r>
          </w:p>
          <w:p w:rsidR="0099481A" w:rsidRPr="0099481A" w:rsidRDefault="0099481A" w:rsidP="00FE0089">
            <w:pPr>
              <w:widowControl/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99481A">
              <w:rPr>
                <w:rFonts w:eastAsiaTheme="minorHAnsi" w:cstheme="minorBidi"/>
                <w:sz w:val="24"/>
              </w:rPr>
              <w:t>2.</w:t>
            </w:r>
            <w:r w:rsidRPr="0099481A">
              <w:rPr>
                <w:rFonts w:eastAsiaTheme="minorHAnsi" w:cstheme="minorBidi"/>
                <w:sz w:val="24"/>
              </w:rPr>
              <w:tab/>
              <w:t>Поездка в муз</w:t>
            </w:r>
            <w:r>
              <w:rPr>
                <w:rFonts w:eastAsiaTheme="minorHAnsi" w:cstheme="minorBidi"/>
                <w:sz w:val="24"/>
              </w:rPr>
              <w:t xml:space="preserve">ей с. </w:t>
            </w:r>
            <w:proofErr w:type="spellStart"/>
            <w:r>
              <w:rPr>
                <w:rFonts w:eastAsiaTheme="minorHAnsi" w:cstheme="minorBidi"/>
                <w:sz w:val="24"/>
              </w:rPr>
              <w:t>Нижнеиргинское</w:t>
            </w:r>
            <w:proofErr w:type="spellEnd"/>
            <w:r>
              <w:rPr>
                <w:rFonts w:eastAsiaTheme="minorHAnsi" w:cstheme="minorBidi"/>
                <w:sz w:val="24"/>
              </w:rPr>
              <w:t xml:space="preserve"> </w:t>
            </w:r>
          </w:p>
          <w:p w:rsidR="002C5B77" w:rsidRPr="00FC1299" w:rsidRDefault="0099481A" w:rsidP="00FE0089">
            <w:pPr>
              <w:widowControl/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99481A">
              <w:rPr>
                <w:rFonts w:eastAsiaTheme="minorHAnsi" w:cstheme="minorBidi"/>
                <w:sz w:val="24"/>
              </w:rPr>
              <w:t>3.</w:t>
            </w:r>
            <w:r w:rsidRPr="0099481A">
              <w:rPr>
                <w:rFonts w:eastAsiaTheme="minorHAnsi" w:cstheme="minorBidi"/>
                <w:sz w:val="24"/>
              </w:rPr>
              <w:tab/>
              <w:t>Итоги дня. Планы на следующий день.</w:t>
            </w:r>
          </w:p>
        </w:tc>
        <w:tc>
          <w:tcPr>
            <w:tcW w:w="711" w:type="pct"/>
          </w:tcPr>
          <w:p w:rsidR="002C5B77" w:rsidRPr="00FC1299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поведения на концерте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Музыкальная разминка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Игровая программа «Шарики по цветам. Игра-головоломка» (</w:t>
            </w:r>
            <w:proofErr w:type="spellStart"/>
            <w:r w:rsidRPr="00FC1299">
              <w:rPr>
                <w:rFonts w:eastAsiaTheme="minorHAnsi" w:cstheme="minorBidi"/>
                <w:sz w:val="24"/>
              </w:rPr>
              <w:t>Озорнина</w:t>
            </w:r>
            <w:proofErr w:type="spellEnd"/>
            <w:r w:rsidRPr="00FC1299">
              <w:rPr>
                <w:rFonts w:eastAsiaTheme="minorHAnsi" w:cstheme="minorBidi"/>
                <w:sz w:val="24"/>
              </w:rPr>
              <w:t xml:space="preserve"> Е.П.)</w:t>
            </w:r>
          </w:p>
          <w:p w:rsidR="002C5B77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час мужества «Н</w:t>
            </w:r>
            <w:r>
              <w:rPr>
                <w:rFonts w:eastAsiaTheme="minorHAnsi" w:cstheme="minorBidi"/>
                <w:sz w:val="24"/>
              </w:rPr>
              <w:t>аш вечный долг, живым и павшим»</w:t>
            </w:r>
          </w:p>
          <w:p w:rsidR="002C5B77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Поэтический марафон «Нам дороги эти позабыть нельзя: 80 стихов о войне»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 xml:space="preserve"> </w:t>
            </w: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2C5B77" w:rsidRDefault="002C5B77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Мастер – класс «Гвоздика»</w:t>
            </w:r>
            <w:r w:rsidRPr="00CE4558">
              <w:rPr>
                <w:rFonts w:eastAsiaTheme="minorHAnsi" w:cstheme="minorBidi"/>
                <w:sz w:val="24"/>
              </w:rPr>
              <w:t>.</w:t>
            </w:r>
          </w:p>
          <w:p w:rsidR="00FE0089" w:rsidRDefault="00FE0089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25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805" w:type="pct"/>
          </w:tcPr>
          <w:p w:rsidR="002C5B77" w:rsidRPr="00FC1299" w:rsidRDefault="002C5B77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поведения во время памятных мероприятий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Спортивные игры отменяются (минута молчания во время зарядки)</w:t>
            </w:r>
            <w:r>
              <w:rPr>
                <w:rFonts w:eastAsiaTheme="minorHAnsi" w:cstheme="minorBidi"/>
                <w:sz w:val="24"/>
              </w:rPr>
              <w:t xml:space="preserve">; </w:t>
            </w:r>
            <w:r w:rsidRPr="002C5B77">
              <w:rPr>
                <w:rFonts w:eastAsiaTheme="minorHAnsi" w:cstheme="minorBidi"/>
                <w:sz w:val="24"/>
              </w:rPr>
              <w:t>Всероссийская акция «Свеча памяти»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Беседа о Великой Отечественной войне, героях войны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Возложение цветов к памятнику (если есть возможность)</w:t>
            </w:r>
          </w:p>
          <w:p w:rsidR="00995FCD" w:rsidRDefault="00995FCD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Патриотический час </w:t>
            </w:r>
            <w:r w:rsidRPr="00995FCD">
              <w:rPr>
                <w:rFonts w:eastAsiaTheme="minorHAnsi" w:cstheme="minorBidi"/>
                <w:sz w:val="24"/>
              </w:rPr>
              <w:t>«Победа будет за нами»</w:t>
            </w:r>
          </w:p>
          <w:p w:rsidR="002C5B77" w:rsidRPr="00FC1299" w:rsidRDefault="002C5B77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995FCD" w:rsidRDefault="00995FCD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995FCD">
              <w:rPr>
                <w:rFonts w:eastAsiaTheme="minorHAnsi" w:cstheme="minorBidi"/>
                <w:sz w:val="24"/>
              </w:rPr>
              <w:t xml:space="preserve">исторический </w:t>
            </w:r>
            <w:proofErr w:type="spellStart"/>
            <w:r w:rsidRPr="00995FCD">
              <w:rPr>
                <w:rFonts w:eastAsiaTheme="minorHAnsi" w:cstheme="minorBidi"/>
                <w:sz w:val="24"/>
              </w:rPr>
              <w:t>квиз</w:t>
            </w:r>
            <w:proofErr w:type="spellEnd"/>
            <w:r w:rsidRPr="00995FCD">
              <w:rPr>
                <w:rFonts w:eastAsiaTheme="minorHAnsi" w:cstheme="minorBidi"/>
                <w:sz w:val="24"/>
              </w:rPr>
              <w:t xml:space="preserve"> «Храним в сердцах Великую победу»</w:t>
            </w:r>
          </w:p>
          <w:p w:rsidR="00FE0089" w:rsidRPr="00FE0089" w:rsidRDefault="00FE0089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BB621E" w:rsidRPr="00913466" w:rsidRDefault="002C5B77" w:rsidP="00FE0089">
            <w:pPr>
              <w:widowControl/>
              <w:numPr>
                <w:ilvl w:val="0"/>
                <w:numId w:val="12"/>
              </w:numPr>
              <w:autoSpaceDE/>
              <w:autoSpaceDN/>
              <w:ind w:left="29" w:firstLine="331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</w:tr>
      <w:tr w:rsidR="002C5B77" w:rsidTr="00FE0089">
        <w:tc>
          <w:tcPr>
            <w:tcW w:w="768" w:type="pct"/>
          </w:tcPr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16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23.06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День безопасности </w:t>
            </w:r>
            <w:r w:rsidRPr="00FC1299">
              <w:rPr>
                <w:rFonts w:eastAsiaTheme="minorHAnsi" w:cstheme="minorBidi"/>
                <w:sz w:val="24"/>
              </w:rPr>
              <w:lastRenderedPageBreak/>
              <w:t>дорожного движения</w:t>
            </w:r>
          </w:p>
        </w:tc>
        <w:tc>
          <w:tcPr>
            <w:tcW w:w="767" w:type="pct"/>
          </w:tcPr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День17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24.06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</w:p>
        </w:tc>
        <w:tc>
          <w:tcPr>
            <w:tcW w:w="1036" w:type="pct"/>
          </w:tcPr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День18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25.06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День экскурсии</w:t>
            </w:r>
          </w:p>
        </w:tc>
        <w:tc>
          <w:tcPr>
            <w:tcW w:w="914" w:type="pct"/>
          </w:tcPr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19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26.06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Подготовка к закрытию </w:t>
            </w:r>
            <w:r>
              <w:rPr>
                <w:rFonts w:eastAsiaTheme="minorHAnsi" w:cstheme="minorBidi"/>
                <w:sz w:val="24"/>
              </w:rPr>
              <w:lastRenderedPageBreak/>
              <w:t xml:space="preserve">смены </w:t>
            </w:r>
          </w:p>
        </w:tc>
        <w:tc>
          <w:tcPr>
            <w:tcW w:w="711" w:type="pct"/>
          </w:tcPr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День 20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27.06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</w:t>
            </w:r>
            <w:r>
              <w:rPr>
                <w:rFonts w:eastAsiaTheme="minorHAnsi" w:cstheme="minorBidi"/>
                <w:sz w:val="24"/>
              </w:rPr>
              <w:t>ход</w:t>
            </w:r>
          </w:p>
        </w:tc>
        <w:tc>
          <w:tcPr>
            <w:tcW w:w="805" w:type="pct"/>
          </w:tcPr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21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28.06</w:t>
            </w:r>
          </w:p>
          <w:p w:rsidR="002C5B77" w:rsidRPr="00FC1299" w:rsidRDefault="002C5B77" w:rsidP="002C5B77">
            <w:pPr>
              <w:widowControl/>
              <w:autoSpaceDE/>
              <w:autoSpaceDN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День молодежи</w:t>
            </w:r>
          </w:p>
        </w:tc>
      </w:tr>
      <w:tr w:rsidR="002C5B77" w:rsidTr="00FE0089">
        <w:tc>
          <w:tcPr>
            <w:tcW w:w="768" w:type="pct"/>
          </w:tcPr>
          <w:p w:rsidR="002C5B77" w:rsidRPr="00FC1299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lastRenderedPageBreak/>
              <w:t>Минутка безопасности: Правила дорожного движения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игра: “Безопасный маршрут”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Викторина по ПДД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Практическое занятие по ПДД (по возможности с привлечением сотрудников ГИБДД)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Конкурс рисунков “Я - пешеход”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Обед.</w:t>
            </w:r>
          </w:p>
          <w:p w:rsidR="002C5B77" w:rsidRDefault="002C5B77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Чтение рассказов о ПДД</w:t>
            </w:r>
          </w:p>
          <w:p w:rsidR="00FE0089" w:rsidRDefault="00FE0089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Музыкальный час </w:t>
            </w:r>
          </w:p>
          <w:p w:rsidR="00FE0089" w:rsidRPr="007455EA" w:rsidRDefault="007455EA" w:rsidP="007455EA">
            <w:pPr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767" w:type="pct"/>
          </w:tcPr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поведения в походе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ходьба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Сбор в поход. Инструктаж.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Поход на природу: ориентирование на местности, игры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Пикник на природе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Возвращение в лагерь.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7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Обсуждение похода</w:t>
            </w:r>
          </w:p>
        </w:tc>
        <w:tc>
          <w:tcPr>
            <w:tcW w:w="1036" w:type="pct"/>
          </w:tcPr>
          <w:p w:rsidR="002C5B77" w:rsidRPr="00FC1299" w:rsidRDefault="002C5B77" w:rsidP="00BB621E">
            <w:pPr>
              <w:widowControl/>
              <w:numPr>
                <w:ilvl w:val="0"/>
                <w:numId w:val="16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Минутка безопасности: </w:t>
            </w:r>
            <w:r>
              <w:rPr>
                <w:rFonts w:eastAsiaTheme="minorHAnsi" w:cstheme="minorBidi"/>
                <w:sz w:val="24"/>
              </w:rPr>
              <w:t>правила поведения в автобусе и на экскурсии</w:t>
            </w:r>
          </w:p>
          <w:p w:rsidR="002C5B77" w:rsidRDefault="002C5B77" w:rsidP="00BB621E">
            <w:pPr>
              <w:widowControl/>
              <w:numPr>
                <w:ilvl w:val="0"/>
                <w:numId w:val="16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 xml:space="preserve">Поездка в музейный комплекс г. Верхняя Пышма </w:t>
            </w:r>
          </w:p>
          <w:p w:rsidR="002C5B77" w:rsidRDefault="002C5B77" w:rsidP="00BB621E">
            <w:pPr>
              <w:widowControl/>
              <w:numPr>
                <w:ilvl w:val="0"/>
                <w:numId w:val="16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Итоги дня. Планы на следующий день.</w:t>
            </w:r>
          </w:p>
          <w:p w:rsidR="002C5B77" w:rsidRPr="00FC1299" w:rsidRDefault="002C5B77" w:rsidP="00BB621E">
            <w:pPr>
              <w:widowControl/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</w:p>
        </w:tc>
        <w:tc>
          <w:tcPr>
            <w:tcW w:w="914" w:type="pct"/>
          </w:tcPr>
          <w:p w:rsidR="002C5B77" w:rsidRPr="00FC1299" w:rsidRDefault="002C5B77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поведения на прощальном вечере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Спортивные игры по желанию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Репетиции номеров для закрытия смены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Подготовка подарков и сюрпризов</w:t>
            </w:r>
          </w:p>
          <w:p w:rsidR="002C5B77" w:rsidRPr="00FC1299" w:rsidRDefault="002C5B77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Генеральная уборка в отрядах</w:t>
            </w:r>
          </w:p>
          <w:p w:rsidR="002C5B77" w:rsidRDefault="002C5B77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7455EA" w:rsidRPr="00FC1299" w:rsidRDefault="007455EA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Музыкальный час</w:t>
            </w:r>
          </w:p>
          <w:p w:rsidR="002C5B77" w:rsidRPr="007455EA" w:rsidRDefault="007455EA" w:rsidP="007455EA">
            <w:pPr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rFonts w:eastAsiaTheme="minorHAnsi" w:cstheme="minorBidi"/>
                <w:sz w:val="24"/>
              </w:rPr>
            </w:pPr>
            <w:r w:rsidRPr="00CE4558">
              <w:rPr>
                <w:rFonts w:eastAsiaTheme="minorHAnsi" w:cstheme="minorBidi"/>
                <w:sz w:val="24"/>
              </w:rPr>
              <w:t>Отрядное время. Итоги дня. Планы на следующий день.</w:t>
            </w:r>
          </w:p>
        </w:tc>
        <w:tc>
          <w:tcPr>
            <w:tcW w:w="711" w:type="pct"/>
          </w:tcPr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Минутка безопасности: Правила поведения в походе</w:t>
            </w:r>
          </w:p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Спортивная ходьба</w:t>
            </w:r>
          </w:p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Сбор в поход. Инструктаж.</w:t>
            </w:r>
          </w:p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Поход на природу: ориентирование на местности, игры</w:t>
            </w:r>
          </w:p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Пикник на природе</w:t>
            </w:r>
          </w:p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Возвращение в лагерь.</w:t>
            </w:r>
          </w:p>
          <w:p w:rsidR="002C5B77" w:rsidRPr="002C5B77" w:rsidRDefault="002C5B77" w:rsidP="00BB621E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ind w:left="33" w:firstLine="284"/>
              <w:rPr>
                <w:rFonts w:eastAsiaTheme="minorHAnsi" w:cstheme="minorBidi"/>
                <w:sz w:val="24"/>
              </w:rPr>
            </w:pPr>
            <w:r w:rsidRPr="002C5B77">
              <w:rPr>
                <w:rFonts w:eastAsiaTheme="minorHAnsi" w:cstheme="minorBidi"/>
                <w:sz w:val="24"/>
              </w:rPr>
              <w:t>Обсуждение похода</w:t>
            </w:r>
          </w:p>
        </w:tc>
        <w:tc>
          <w:tcPr>
            <w:tcW w:w="805" w:type="pct"/>
          </w:tcPr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Минутка безопасности: Правила прощания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Спортивная разминка: “Молодежная зарядка”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Торжественное закрытие смены: концерт, награждение, поздравления с Днем молодежи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Дискотека / Молодежные игры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Прощальный огонек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 xml:space="preserve">Обед. </w:t>
            </w:r>
          </w:p>
          <w:p w:rsidR="002C5B77" w:rsidRPr="00FC1299" w:rsidRDefault="002C5B77" w:rsidP="00BB621E">
            <w:pPr>
              <w:widowControl/>
              <w:numPr>
                <w:ilvl w:val="0"/>
                <w:numId w:val="13"/>
              </w:numPr>
              <w:autoSpaceDE/>
              <w:autoSpaceDN/>
              <w:ind w:left="33" w:firstLine="284"/>
              <w:contextualSpacing/>
              <w:rPr>
                <w:rFonts w:eastAsiaTheme="minorHAnsi" w:cstheme="minorBidi"/>
                <w:sz w:val="24"/>
              </w:rPr>
            </w:pPr>
            <w:r w:rsidRPr="00FC1299">
              <w:rPr>
                <w:rFonts w:eastAsiaTheme="minorHAnsi" w:cstheme="minorBidi"/>
                <w:sz w:val="24"/>
              </w:rPr>
              <w:t>Фото на память. До свидания, лагерь!</w:t>
            </w:r>
          </w:p>
        </w:tc>
      </w:tr>
    </w:tbl>
    <w:p w:rsidR="009D375E" w:rsidRPr="00892F82" w:rsidRDefault="009D375E" w:rsidP="00BB621E">
      <w:pPr>
        <w:widowControl/>
        <w:autoSpaceDE/>
        <w:autoSpaceDN/>
        <w:spacing w:after="160" w:line="259" w:lineRule="auto"/>
        <w:jc w:val="both"/>
        <w:rPr>
          <w:sz w:val="28"/>
        </w:rPr>
      </w:pPr>
    </w:p>
    <w:sectPr w:rsidR="009D375E" w:rsidRPr="00892F82" w:rsidSect="006E155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0E1" w:rsidRDefault="003A40E1" w:rsidP="00913466">
      <w:r>
        <w:separator/>
      </w:r>
    </w:p>
  </w:endnote>
  <w:endnote w:type="continuationSeparator" w:id="0">
    <w:p w:rsidR="003A40E1" w:rsidRDefault="003A40E1" w:rsidP="0091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6" w:rsidRDefault="0091346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6" w:rsidRDefault="0091346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6" w:rsidRDefault="009134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0E1" w:rsidRDefault="003A40E1" w:rsidP="00913466">
      <w:r>
        <w:separator/>
      </w:r>
    </w:p>
  </w:footnote>
  <w:footnote w:type="continuationSeparator" w:id="0">
    <w:p w:rsidR="003A40E1" w:rsidRDefault="003A40E1" w:rsidP="00913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6" w:rsidRDefault="0091346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6" w:rsidRDefault="0091346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6" w:rsidRDefault="0091346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449"/>
    <w:multiLevelType w:val="hybridMultilevel"/>
    <w:tmpl w:val="32A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A2771"/>
    <w:multiLevelType w:val="hybridMultilevel"/>
    <w:tmpl w:val="A7D8A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432BD"/>
    <w:multiLevelType w:val="hybridMultilevel"/>
    <w:tmpl w:val="94FC3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C06E2"/>
    <w:multiLevelType w:val="hybridMultilevel"/>
    <w:tmpl w:val="A7D8A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76C7E"/>
    <w:multiLevelType w:val="hybridMultilevel"/>
    <w:tmpl w:val="F478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D1575"/>
    <w:multiLevelType w:val="hybridMultilevel"/>
    <w:tmpl w:val="1ABE3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B567E"/>
    <w:multiLevelType w:val="hybridMultilevel"/>
    <w:tmpl w:val="E124C552"/>
    <w:lvl w:ilvl="0" w:tplc="4A94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01285"/>
    <w:multiLevelType w:val="hybridMultilevel"/>
    <w:tmpl w:val="E2CE8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D7F68"/>
    <w:multiLevelType w:val="hybridMultilevel"/>
    <w:tmpl w:val="1FEAA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D6E1B"/>
    <w:multiLevelType w:val="hybridMultilevel"/>
    <w:tmpl w:val="BD56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D4B33"/>
    <w:multiLevelType w:val="hybridMultilevel"/>
    <w:tmpl w:val="5C4AE0A4"/>
    <w:lvl w:ilvl="0" w:tplc="4A94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13B6F"/>
    <w:multiLevelType w:val="hybridMultilevel"/>
    <w:tmpl w:val="84763DD4"/>
    <w:lvl w:ilvl="0" w:tplc="07327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D4D3A"/>
    <w:multiLevelType w:val="hybridMultilevel"/>
    <w:tmpl w:val="E5AC9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C2D4C"/>
    <w:multiLevelType w:val="hybridMultilevel"/>
    <w:tmpl w:val="0AC68AF6"/>
    <w:lvl w:ilvl="0" w:tplc="4A94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63E21"/>
    <w:multiLevelType w:val="hybridMultilevel"/>
    <w:tmpl w:val="80664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B509E"/>
    <w:multiLevelType w:val="hybridMultilevel"/>
    <w:tmpl w:val="E714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72E5E"/>
    <w:multiLevelType w:val="hybridMultilevel"/>
    <w:tmpl w:val="10D072B8"/>
    <w:lvl w:ilvl="0" w:tplc="72E08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168CD"/>
    <w:multiLevelType w:val="hybridMultilevel"/>
    <w:tmpl w:val="9CECA03C"/>
    <w:lvl w:ilvl="0" w:tplc="4A94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A6F20"/>
    <w:multiLevelType w:val="hybridMultilevel"/>
    <w:tmpl w:val="C16A8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124FF"/>
    <w:multiLevelType w:val="hybridMultilevel"/>
    <w:tmpl w:val="C7DC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518F8"/>
    <w:multiLevelType w:val="hybridMultilevel"/>
    <w:tmpl w:val="226CE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EA30D5"/>
    <w:multiLevelType w:val="hybridMultilevel"/>
    <w:tmpl w:val="5CD60CD0"/>
    <w:lvl w:ilvl="0" w:tplc="566A9C0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73D469E3"/>
    <w:multiLevelType w:val="hybridMultilevel"/>
    <w:tmpl w:val="84763DD4"/>
    <w:lvl w:ilvl="0" w:tplc="07327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147B7C"/>
    <w:multiLevelType w:val="hybridMultilevel"/>
    <w:tmpl w:val="4224E484"/>
    <w:lvl w:ilvl="0" w:tplc="07327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84ADB"/>
    <w:multiLevelType w:val="hybridMultilevel"/>
    <w:tmpl w:val="EA9AA526"/>
    <w:lvl w:ilvl="0" w:tplc="4A94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63590"/>
    <w:multiLevelType w:val="hybridMultilevel"/>
    <w:tmpl w:val="088C1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D035D5"/>
    <w:multiLevelType w:val="hybridMultilevel"/>
    <w:tmpl w:val="F1DC0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0"/>
  </w:num>
  <w:num w:numId="4">
    <w:abstractNumId w:val="19"/>
  </w:num>
  <w:num w:numId="5">
    <w:abstractNumId w:val="24"/>
  </w:num>
  <w:num w:numId="6">
    <w:abstractNumId w:val="6"/>
  </w:num>
  <w:num w:numId="7">
    <w:abstractNumId w:val="17"/>
  </w:num>
  <w:num w:numId="8">
    <w:abstractNumId w:val="10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12"/>
  </w:num>
  <w:num w:numId="14">
    <w:abstractNumId w:val="16"/>
  </w:num>
  <w:num w:numId="15">
    <w:abstractNumId w:val="8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5"/>
  </w:num>
  <w:num w:numId="21">
    <w:abstractNumId w:val="26"/>
  </w:num>
  <w:num w:numId="22">
    <w:abstractNumId w:val="1"/>
  </w:num>
  <w:num w:numId="23">
    <w:abstractNumId w:val="14"/>
  </w:num>
  <w:num w:numId="24">
    <w:abstractNumId w:val="2"/>
  </w:num>
  <w:num w:numId="25">
    <w:abstractNumId w:val="22"/>
  </w:num>
  <w:num w:numId="26">
    <w:abstractNumId w:val="1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D8"/>
    <w:rsid w:val="00081A77"/>
    <w:rsid w:val="002C5B77"/>
    <w:rsid w:val="003A40E1"/>
    <w:rsid w:val="00416FB3"/>
    <w:rsid w:val="004B1D14"/>
    <w:rsid w:val="0054463E"/>
    <w:rsid w:val="006B03D8"/>
    <w:rsid w:val="006E1551"/>
    <w:rsid w:val="007455EA"/>
    <w:rsid w:val="007806DF"/>
    <w:rsid w:val="0080458E"/>
    <w:rsid w:val="008469CD"/>
    <w:rsid w:val="00892F82"/>
    <w:rsid w:val="00913466"/>
    <w:rsid w:val="0099481A"/>
    <w:rsid w:val="00995FCD"/>
    <w:rsid w:val="009A5683"/>
    <w:rsid w:val="009D0CE8"/>
    <w:rsid w:val="009D375E"/>
    <w:rsid w:val="00A33A9B"/>
    <w:rsid w:val="00BB621E"/>
    <w:rsid w:val="00CE4558"/>
    <w:rsid w:val="00D974D1"/>
    <w:rsid w:val="00F84D98"/>
    <w:rsid w:val="00FC1299"/>
    <w:rsid w:val="00FE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03D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F8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134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3466"/>
    <w:rPr>
      <w:rFonts w:eastAsia="Times New Roman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9134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3466"/>
    <w:rPr>
      <w:rFonts w:eastAsia="Times New Roman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91346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346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03D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F8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134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3466"/>
    <w:rPr>
      <w:rFonts w:eastAsia="Times New Roman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9134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3466"/>
    <w:rPr>
      <w:rFonts w:eastAsia="Times New Roman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91346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34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4272</Words>
  <Characters>24355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2025-05-20T16:33:00Z</cp:lastPrinted>
  <dcterms:created xsi:type="dcterms:W3CDTF">2025-03-23T10:51:00Z</dcterms:created>
  <dcterms:modified xsi:type="dcterms:W3CDTF">2025-06-04T04:30:00Z</dcterms:modified>
</cp:coreProperties>
</file>